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3A1" w:rsidRPr="002566CA" w:rsidRDefault="00E02875" w:rsidP="00DC0039">
      <w:pPr>
        <w:pStyle w:val="af3"/>
        <w:tabs>
          <w:tab w:val="left" w:pos="567"/>
        </w:tabs>
        <w:spacing w:after="0"/>
        <w:ind w:left="5103" w:right="-285"/>
        <w:jc w:val="both"/>
        <w:rPr>
          <w:b/>
          <w:sz w:val="28"/>
          <w:szCs w:val="28"/>
        </w:rPr>
      </w:pPr>
      <w:r w:rsidRPr="00DD0ACE">
        <w:rPr>
          <w:sz w:val="28"/>
          <w:szCs w:val="28"/>
        </w:rPr>
        <w:t>ЗАТВЕРДЖЕНО</w:t>
      </w:r>
      <w:r w:rsidR="00B455CE" w:rsidRPr="00B455CE">
        <w:rPr>
          <w:sz w:val="28"/>
          <w:szCs w:val="28"/>
        </w:rPr>
        <w:t xml:space="preserve"> </w:t>
      </w:r>
      <w:r w:rsidR="00C31E17">
        <w:rPr>
          <w:sz w:val="28"/>
          <w:szCs w:val="28"/>
        </w:rPr>
        <w:t xml:space="preserve">        </w:t>
      </w:r>
    </w:p>
    <w:p w:rsidR="00ED48E6" w:rsidRPr="00FD123E" w:rsidRDefault="009403A1" w:rsidP="00DD0ACE">
      <w:pPr>
        <w:pStyle w:val="af3"/>
        <w:tabs>
          <w:tab w:val="left" w:pos="567"/>
        </w:tabs>
        <w:spacing w:after="0"/>
        <w:ind w:left="5103"/>
        <w:jc w:val="both"/>
        <w:rPr>
          <w:sz w:val="28"/>
          <w:szCs w:val="28"/>
        </w:rPr>
      </w:pPr>
      <w:r w:rsidRPr="00FD123E">
        <w:rPr>
          <w:sz w:val="28"/>
          <w:szCs w:val="28"/>
        </w:rPr>
        <w:t>рішення</w:t>
      </w:r>
      <w:r w:rsidR="00E02875" w:rsidRPr="00FD123E">
        <w:rPr>
          <w:sz w:val="28"/>
          <w:szCs w:val="28"/>
        </w:rPr>
        <w:t xml:space="preserve"> </w:t>
      </w:r>
      <w:r w:rsidR="00FD123E" w:rsidRPr="00FD123E">
        <w:rPr>
          <w:rStyle w:val="aff5"/>
          <w:b w:val="0"/>
          <w:szCs w:val="28"/>
        </w:rPr>
        <w:t>L</w:t>
      </w:r>
      <w:r w:rsidR="00FD123E" w:rsidRPr="00FD123E">
        <w:rPr>
          <w:bCs/>
          <w:szCs w:val="28"/>
        </w:rPr>
        <w:t>V</w:t>
      </w:r>
      <w:r w:rsidR="0032064E" w:rsidRPr="00FD123E">
        <w:rPr>
          <w:sz w:val="28"/>
          <w:szCs w:val="28"/>
          <w:lang w:val="en-US"/>
        </w:rPr>
        <w:t xml:space="preserve"> </w:t>
      </w:r>
      <w:r w:rsidR="00E02875" w:rsidRPr="00FD123E">
        <w:rPr>
          <w:sz w:val="28"/>
          <w:szCs w:val="28"/>
        </w:rPr>
        <w:t xml:space="preserve">сесії </w:t>
      </w:r>
    </w:p>
    <w:p w:rsidR="003E538A" w:rsidRPr="00FD123E" w:rsidRDefault="00E02875" w:rsidP="00ED48E6">
      <w:pPr>
        <w:pStyle w:val="af3"/>
        <w:tabs>
          <w:tab w:val="left" w:pos="567"/>
        </w:tabs>
        <w:spacing w:after="0"/>
        <w:ind w:left="5103" w:right="-144"/>
        <w:rPr>
          <w:sz w:val="28"/>
          <w:szCs w:val="28"/>
        </w:rPr>
      </w:pPr>
      <w:r w:rsidRPr="00FD123E">
        <w:rPr>
          <w:sz w:val="28"/>
          <w:szCs w:val="28"/>
        </w:rPr>
        <w:t xml:space="preserve">Кегичівської </w:t>
      </w:r>
      <w:r w:rsidR="00B67B81" w:rsidRPr="00FD123E">
        <w:rPr>
          <w:sz w:val="28"/>
          <w:szCs w:val="28"/>
        </w:rPr>
        <w:t xml:space="preserve">селищної </w:t>
      </w:r>
      <w:r w:rsidR="009403A1" w:rsidRPr="00FD123E">
        <w:rPr>
          <w:sz w:val="28"/>
          <w:szCs w:val="28"/>
        </w:rPr>
        <w:t>ради</w:t>
      </w:r>
      <w:r w:rsidR="003E538A" w:rsidRPr="00FD123E">
        <w:rPr>
          <w:sz w:val="28"/>
          <w:szCs w:val="28"/>
        </w:rPr>
        <w:t xml:space="preserve"> </w:t>
      </w:r>
    </w:p>
    <w:p w:rsidR="009403A1" w:rsidRPr="00ED121B" w:rsidRDefault="00FD123E" w:rsidP="00ED48E6">
      <w:pPr>
        <w:pStyle w:val="af3"/>
        <w:tabs>
          <w:tab w:val="left" w:pos="567"/>
        </w:tabs>
        <w:spacing w:after="0"/>
        <w:ind w:left="5103" w:right="-144"/>
        <w:rPr>
          <w:sz w:val="28"/>
          <w:szCs w:val="28"/>
        </w:rPr>
      </w:pPr>
      <w:r w:rsidRPr="00FD123E">
        <w:rPr>
          <w:bCs/>
          <w:szCs w:val="28"/>
        </w:rPr>
        <w:t>VIIІ</w:t>
      </w:r>
      <w:r w:rsidRPr="00FD123E">
        <w:rPr>
          <w:sz w:val="28"/>
          <w:szCs w:val="28"/>
        </w:rPr>
        <w:t xml:space="preserve"> </w:t>
      </w:r>
      <w:r w:rsidR="003E538A" w:rsidRPr="00FD123E">
        <w:rPr>
          <w:sz w:val="28"/>
          <w:szCs w:val="28"/>
        </w:rPr>
        <w:t>скликання</w:t>
      </w:r>
      <w:r w:rsidR="00B455CE">
        <w:rPr>
          <w:sz w:val="28"/>
          <w:szCs w:val="28"/>
        </w:rPr>
        <w:br/>
      </w:r>
      <w:r w:rsidR="00ED48E6">
        <w:rPr>
          <w:sz w:val="28"/>
          <w:szCs w:val="28"/>
        </w:rPr>
        <w:t xml:space="preserve">від </w:t>
      </w:r>
      <w:r>
        <w:rPr>
          <w:sz w:val="28"/>
          <w:szCs w:val="28"/>
        </w:rPr>
        <w:t>03 липня</w:t>
      </w:r>
      <w:r w:rsidR="0032064E" w:rsidRPr="00FD123E">
        <w:rPr>
          <w:sz w:val="28"/>
          <w:szCs w:val="28"/>
          <w:lang w:val="ru-RU"/>
        </w:rPr>
        <w:t xml:space="preserve">  </w:t>
      </w:r>
      <w:r w:rsidR="00ED48E6">
        <w:rPr>
          <w:sz w:val="28"/>
          <w:szCs w:val="28"/>
        </w:rPr>
        <w:t>202</w:t>
      </w:r>
      <w:r w:rsidR="00930FA0">
        <w:rPr>
          <w:sz w:val="28"/>
          <w:szCs w:val="28"/>
        </w:rPr>
        <w:t>3</w:t>
      </w:r>
      <w:r w:rsidR="00ED48E6">
        <w:rPr>
          <w:sz w:val="28"/>
          <w:szCs w:val="28"/>
        </w:rPr>
        <w:t xml:space="preserve"> року </w:t>
      </w:r>
      <w:r w:rsidR="00E05182">
        <w:rPr>
          <w:sz w:val="28"/>
          <w:szCs w:val="28"/>
        </w:rPr>
        <w:t xml:space="preserve"> </w:t>
      </w:r>
      <w:r w:rsidR="00ED48E6" w:rsidRPr="00ED121B">
        <w:rPr>
          <w:sz w:val="28"/>
          <w:szCs w:val="28"/>
        </w:rPr>
        <w:t>№</w:t>
      </w:r>
      <w:r w:rsidR="0021653B" w:rsidRPr="00ED121B">
        <w:rPr>
          <w:sz w:val="28"/>
          <w:szCs w:val="28"/>
        </w:rPr>
        <w:t xml:space="preserve"> </w:t>
      </w:r>
      <w:r w:rsidRPr="00ED121B">
        <w:rPr>
          <w:sz w:val="28"/>
          <w:szCs w:val="28"/>
        </w:rPr>
        <w:t>7165</w:t>
      </w:r>
    </w:p>
    <w:p w:rsidR="007E5244" w:rsidRDefault="007E5244" w:rsidP="00C47D2F">
      <w:pPr>
        <w:tabs>
          <w:tab w:val="left" w:pos="567"/>
        </w:tabs>
        <w:ind w:firstLine="5386"/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ПРОГРАМА</w:t>
      </w:r>
    </w:p>
    <w:p w:rsidR="00930FA0" w:rsidRPr="00930FA0" w:rsidRDefault="00930FA0" w:rsidP="00F27A78">
      <w:pPr>
        <w:jc w:val="center"/>
        <w:rPr>
          <w:b/>
          <w:bCs/>
          <w:color w:val="000000"/>
          <w:sz w:val="36"/>
          <w:szCs w:val="36"/>
        </w:rPr>
      </w:pPr>
      <w:r w:rsidRPr="00930FA0">
        <w:rPr>
          <w:b/>
          <w:bCs/>
          <w:color w:val="000000"/>
          <w:sz w:val="36"/>
          <w:szCs w:val="36"/>
        </w:rPr>
        <w:t xml:space="preserve">фінансової підтримки </w:t>
      </w:r>
      <w:r w:rsidR="00F27A78">
        <w:rPr>
          <w:b/>
          <w:bCs/>
          <w:color w:val="000000"/>
          <w:sz w:val="36"/>
          <w:szCs w:val="36"/>
        </w:rPr>
        <w:t>Управління Державної казначейської служби України у Кегичівському районі Харківської області</w:t>
      </w:r>
      <w:r w:rsidRPr="00930FA0">
        <w:rPr>
          <w:b/>
          <w:bCs/>
          <w:color w:val="000000"/>
          <w:sz w:val="36"/>
          <w:szCs w:val="36"/>
        </w:rPr>
        <w:t xml:space="preserve"> в умовах</w:t>
      </w:r>
    </w:p>
    <w:p w:rsidR="00930FA0" w:rsidRPr="00930FA0" w:rsidRDefault="00930FA0" w:rsidP="00930FA0">
      <w:pPr>
        <w:jc w:val="center"/>
        <w:rPr>
          <w:b/>
          <w:bCs/>
          <w:sz w:val="36"/>
          <w:szCs w:val="36"/>
        </w:rPr>
      </w:pPr>
      <w:r w:rsidRPr="00930FA0">
        <w:rPr>
          <w:b/>
          <w:bCs/>
          <w:color w:val="000000"/>
          <w:sz w:val="36"/>
          <w:szCs w:val="36"/>
        </w:rPr>
        <w:t>воєнного стану на 2023 рік</w:t>
      </w:r>
    </w:p>
    <w:p w:rsidR="007E5244" w:rsidRPr="0043729B" w:rsidRDefault="007E5244" w:rsidP="00C47D2F">
      <w:pPr>
        <w:tabs>
          <w:tab w:val="left" w:pos="567"/>
        </w:tabs>
        <w:jc w:val="center"/>
        <w:rPr>
          <w:b/>
          <w:sz w:val="40"/>
          <w:szCs w:val="40"/>
        </w:rPr>
      </w:pPr>
    </w:p>
    <w:p w:rsidR="007E5244" w:rsidRPr="0043729B" w:rsidRDefault="007E5244" w:rsidP="00C47D2F">
      <w:pPr>
        <w:tabs>
          <w:tab w:val="left" w:pos="567"/>
        </w:tabs>
      </w:pPr>
    </w:p>
    <w:p w:rsidR="007E5244" w:rsidRPr="0043729B" w:rsidRDefault="007E5244" w:rsidP="00C47D2F">
      <w:pPr>
        <w:tabs>
          <w:tab w:val="left" w:pos="567"/>
        </w:tabs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Pr="00E22CE3" w:rsidRDefault="00B67B81" w:rsidP="00C47D2F">
      <w:pPr>
        <w:tabs>
          <w:tab w:val="left" w:pos="567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смт </w:t>
      </w:r>
      <w:r w:rsidR="00BF28F6">
        <w:rPr>
          <w:b/>
          <w:sz w:val="32"/>
          <w:szCs w:val="32"/>
        </w:rPr>
        <w:t>Кегичівка</w:t>
      </w:r>
    </w:p>
    <w:p w:rsidR="00B67B81" w:rsidRDefault="00B67B81" w:rsidP="00C47D2F">
      <w:pPr>
        <w:tabs>
          <w:tab w:val="left" w:pos="567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</w:t>
      </w:r>
      <w:r w:rsidR="00930FA0">
        <w:rPr>
          <w:b/>
          <w:sz w:val="32"/>
          <w:szCs w:val="32"/>
        </w:rPr>
        <w:t>3</w:t>
      </w:r>
    </w:p>
    <w:p w:rsidR="00ED48E6" w:rsidRPr="00C47D2F" w:rsidRDefault="00ED48E6" w:rsidP="0021653B">
      <w:pPr>
        <w:tabs>
          <w:tab w:val="left" w:pos="567"/>
        </w:tabs>
        <w:rPr>
          <w:b/>
          <w:sz w:val="32"/>
          <w:szCs w:val="32"/>
        </w:rPr>
      </w:pPr>
    </w:p>
    <w:p w:rsidR="007E5244" w:rsidRPr="004F703F" w:rsidRDefault="007E5244" w:rsidP="00C47D2F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І. </w:t>
      </w:r>
      <w:r w:rsidRPr="004F703F">
        <w:rPr>
          <w:b/>
          <w:sz w:val="28"/>
          <w:szCs w:val="28"/>
        </w:rPr>
        <w:t>ПАСПОРТ</w:t>
      </w:r>
    </w:p>
    <w:p w:rsidR="00E12163" w:rsidRPr="00067894" w:rsidRDefault="00E12163" w:rsidP="00E12163">
      <w:pPr>
        <w:tabs>
          <w:tab w:val="left" w:pos="3645"/>
        </w:tabs>
        <w:jc w:val="center"/>
        <w:rPr>
          <w:b/>
          <w:bCs/>
        </w:rPr>
      </w:pPr>
      <w:r>
        <w:rPr>
          <w:b/>
          <w:bCs/>
          <w:sz w:val="28"/>
          <w:szCs w:val="28"/>
        </w:rPr>
        <w:t>п</w:t>
      </w:r>
      <w:r w:rsidRPr="00067894">
        <w:rPr>
          <w:b/>
          <w:bCs/>
          <w:sz w:val="28"/>
          <w:szCs w:val="28"/>
        </w:rPr>
        <w:t>рограми фінансової підтримки</w:t>
      </w:r>
      <w:r>
        <w:rPr>
          <w:b/>
          <w:bCs/>
        </w:rPr>
        <w:t xml:space="preserve"> </w:t>
      </w:r>
      <w:r w:rsidR="006B338D">
        <w:rPr>
          <w:b/>
          <w:bCs/>
          <w:sz w:val="28"/>
          <w:szCs w:val="28"/>
        </w:rPr>
        <w:t>Управління Державної казначейської служби України у Кегичівському районі Харківської області в</w:t>
      </w:r>
      <w:r w:rsidRPr="00067894">
        <w:rPr>
          <w:b/>
          <w:bCs/>
          <w:sz w:val="28"/>
          <w:szCs w:val="28"/>
        </w:rPr>
        <w:t xml:space="preserve"> умовах воєнного стану на 2023 р</w:t>
      </w:r>
      <w:r>
        <w:rPr>
          <w:b/>
          <w:bCs/>
          <w:sz w:val="28"/>
          <w:szCs w:val="28"/>
        </w:rPr>
        <w:t>ік</w:t>
      </w:r>
    </w:p>
    <w:p w:rsidR="007E5244" w:rsidRPr="006D0BA5" w:rsidRDefault="007E5244" w:rsidP="00C47D2F">
      <w:pPr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4034"/>
        <w:gridCol w:w="4816"/>
      </w:tblGrid>
      <w:tr w:rsidR="007E5244" w:rsidRPr="00D13FDD" w:rsidTr="00DD0ACE">
        <w:trPr>
          <w:trHeight w:val="842"/>
        </w:trPr>
        <w:tc>
          <w:tcPr>
            <w:tcW w:w="776" w:type="dxa"/>
          </w:tcPr>
          <w:p w:rsidR="007E5244" w:rsidRPr="00D13FDD" w:rsidRDefault="007E5244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1.</w:t>
            </w:r>
          </w:p>
        </w:tc>
        <w:tc>
          <w:tcPr>
            <w:tcW w:w="4034" w:type="dxa"/>
            <w:vAlign w:val="center"/>
          </w:tcPr>
          <w:p w:rsidR="007E5244" w:rsidRPr="00D13FDD" w:rsidRDefault="007E5244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Ініціатор розроблення </w:t>
            </w:r>
            <w:r w:rsidR="00DD0ACE"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  <w:r>
              <w:rPr>
                <w:sz w:val="28"/>
                <w:szCs w:val="28"/>
              </w:rPr>
              <w:t xml:space="preserve"> (замовник)</w:t>
            </w:r>
          </w:p>
        </w:tc>
        <w:tc>
          <w:tcPr>
            <w:tcW w:w="4816" w:type="dxa"/>
            <w:vAlign w:val="center"/>
          </w:tcPr>
          <w:p w:rsidR="007E5244" w:rsidRPr="004F703F" w:rsidRDefault="003317D4" w:rsidP="005B2543">
            <w:pPr>
              <w:tabs>
                <w:tab w:val="left" w:pos="567"/>
                <w:tab w:val="left" w:pos="1134"/>
              </w:tabs>
              <w:spacing w:line="31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</w:t>
            </w:r>
            <w:r w:rsidR="007E5244" w:rsidRPr="004F703F">
              <w:rPr>
                <w:sz w:val="28"/>
                <w:szCs w:val="28"/>
              </w:rPr>
              <w:t xml:space="preserve"> </w:t>
            </w:r>
            <w:r w:rsidR="00B67B81">
              <w:rPr>
                <w:sz w:val="28"/>
                <w:szCs w:val="28"/>
              </w:rPr>
              <w:t>селищна</w:t>
            </w:r>
            <w:r w:rsidR="007E5244" w:rsidRPr="004F703F">
              <w:rPr>
                <w:sz w:val="28"/>
                <w:szCs w:val="28"/>
              </w:rPr>
              <w:t xml:space="preserve"> </w:t>
            </w:r>
            <w:r w:rsidR="007E5244">
              <w:rPr>
                <w:sz w:val="28"/>
                <w:szCs w:val="28"/>
              </w:rPr>
              <w:t xml:space="preserve"> рада</w:t>
            </w:r>
          </w:p>
          <w:p w:rsidR="007E5244" w:rsidRPr="00D13FDD" w:rsidRDefault="007E5244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12163" w:rsidRPr="00D13FDD" w:rsidTr="00DD0ACE">
        <w:trPr>
          <w:trHeight w:val="842"/>
        </w:trPr>
        <w:tc>
          <w:tcPr>
            <w:tcW w:w="776" w:type="dxa"/>
          </w:tcPr>
          <w:p w:rsidR="00E12163" w:rsidRPr="00D13FDD" w:rsidRDefault="00E12163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034" w:type="dxa"/>
          </w:tcPr>
          <w:p w:rsidR="00E12163" w:rsidRPr="00CC4FCA" w:rsidRDefault="005B2543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4FCA">
              <w:rPr>
                <w:sz w:val="28"/>
                <w:szCs w:val="28"/>
              </w:rPr>
              <w:t>Підстава</w:t>
            </w:r>
          </w:p>
        </w:tc>
        <w:tc>
          <w:tcPr>
            <w:tcW w:w="4816" w:type="dxa"/>
            <w:vAlign w:val="center"/>
          </w:tcPr>
          <w:p w:rsidR="00AB31B5" w:rsidRPr="00CC4FCA" w:rsidRDefault="00AB31B5" w:rsidP="006B338D">
            <w:pPr>
              <w:jc w:val="both"/>
            </w:pPr>
            <w:r w:rsidRPr="00CC4FCA">
              <w:rPr>
                <w:sz w:val="28"/>
                <w:szCs w:val="28"/>
              </w:rPr>
              <w:t xml:space="preserve">Бюджетний кодекс України, Закон України «Про правовий режим воєнного стану», Закон України </w:t>
            </w:r>
          </w:p>
          <w:p w:rsidR="00E12163" w:rsidRPr="00CC4FCA" w:rsidRDefault="00AB31B5" w:rsidP="006B338D">
            <w:pPr>
              <w:tabs>
                <w:tab w:val="left" w:pos="567"/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CC4FCA">
              <w:rPr>
                <w:sz w:val="28"/>
                <w:szCs w:val="28"/>
              </w:rPr>
              <w:t>«Про місцеве самоврядування в Україні»,</w:t>
            </w:r>
            <w:r w:rsidR="006B338D">
              <w:rPr>
                <w:sz w:val="28"/>
                <w:szCs w:val="28"/>
              </w:rPr>
              <w:t xml:space="preserve"> постанова Кабінету Міністрів України від 15 квітня 2015 року №215 «Про затвердження Положення про Державну казначейську службу України», постанова Кабінету Міністрів України від </w:t>
            </w:r>
            <w:r w:rsidR="00536584">
              <w:rPr>
                <w:sz w:val="28"/>
                <w:szCs w:val="28"/>
              </w:rPr>
              <w:t>09 червня 2021 року №590 «Про затвердження Порядку виконання повноважень Державною казначейською службою в особливому режимі в умовах воєнного стану»</w:t>
            </w:r>
            <w:r w:rsidRPr="00CC4FCA">
              <w:rPr>
                <w:sz w:val="28"/>
                <w:szCs w:val="28"/>
              </w:rPr>
              <w:t xml:space="preserve"> постанова Кабінету Міністрів України від 11.03.2022 року</w:t>
            </w:r>
            <w:r w:rsidRPr="00CC4FCA">
              <w:t> </w:t>
            </w:r>
            <w:r w:rsidRPr="00CC4FCA">
              <w:rPr>
                <w:sz w:val="28"/>
                <w:szCs w:val="28"/>
              </w:rPr>
              <w:t>№ 252 «Деякі питання формування та виконання місцевих бюджетів у період воєнного стану»</w:t>
            </w:r>
          </w:p>
        </w:tc>
      </w:tr>
      <w:tr w:rsidR="007E5244" w:rsidRPr="00D13FDD" w:rsidTr="00CC4FCA">
        <w:trPr>
          <w:trHeight w:val="699"/>
        </w:trPr>
        <w:tc>
          <w:tcPr>
            <w:tcW w:w="776" w:type="dxa"/>
          </w:tcPr>
          <w:p w:rsidR="007E5244" w:rsidRPr="00D13FDD" w:rsidRDefault="005B2543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034" w:type="dxa"/>
          </w:tcPr>
          <w:p w:rsidR="007E5244" w:rsidRPr="00D13FDD" w:rsidRDefault="007E5244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Розробник </w:t>
            </w:r>
            <w:r w:rsidR="00A260DA"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</w:p>
        </w:tc>
        <w:tc>
          <w:tcPr>
            <w:tcW w:w="4816" w:type="dxa"/>
          </w:tcPr>
          <w:p w:rsidR="007E5244" w:rsidRPr="00D13FDD" w:rsidRDefault="00DD0ACE" w:rsidP="00CC4FCA">
            <w:pPr>
              <w:tabs>
                <w:tab w:val="left" w:pos="567"/>
                <w:tab w:val="left" w:pos="113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</w:t>
            </w:r>
            <w:r w:rsidR="00CC4FCA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селищн</w:t>
            </w:r>
            <w:r w:rsidR="00CC4FCA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рад</w:t>
            </w:r>
            <w:r w:rsidR="00CC4FCA">
              <w:rPr>
                <w:sz w:val="28"/>
                <w:szCs w:val="28"/>
              </w:rPr>
              <w:t>а</w:t>
            </w:r>
          </w:p>
        </w:tc>
      </w:tr>
      <w:tr w:rsidR="00DD0ACE" w:rsidRPr="00D13FDD" w:rsidTr="00DD0ACE">
        <w:trPr>
          <w:trHeight w:val="567"/>
        </w:trPr>
        <w:tc>
          <w:tcPr>
            <w:tcW w:w="776" w:type="dxa"/>
          </w:tcPr>
          <w:p w:rsidR="00DD0ACE" w:rsidRPr="00D13FDD" w:rsidRDefault="00DD0ACE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034" w:type="dxa"/>
          </w:tcPr>
          <w:p w:rsidR="00DD0ACE" w:rsidRPr="00D13FDD" w:rsidRDefault="00DD0ACE" w:rsidP="00492FB6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Відповідальний виконавець </w:t>
            </w:r>
            <w:r w:rsidR="00A260DA"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</w:p>
        </w:tc>
        <w:tc>
          <w:tcPr>
            <w:tcW w:w="4816" w:type="dxa"/>
          </w:tcPr>
          <w:p w:rsidR="00DD0ACE" w:rsidRPr="00D13FDD" w:rsidRDefault="00CC4FCA" w:rsidP="00851341">
            <w:pPr>
              <w:tabs>
                <w:tab w:val="left" w:pos="567"/>
                <w:tab w:val="left" w:pos="113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 рада</w:t>
            </w:r>
          </w:p>
        </w:tc>
      </w:tr>
      <w:tr w:rsidR="00DD0ACE" w:rsidRPr="00D13FDD" w:rsidTr="00DD0ACE">
        <w:tc>
          <w:tcPr>
            <w:tcW w:w="776" w:type="dxa"/>
          </w:tcPr>
          <w:p w:rsidR="00DD0ACE" w:rsidRPr="00D13FDD" w:rsidRDefault="00DD0ACE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034" w:type="dxa"/>
          </w:tcPr>
          <w:p w:rsidR="00DD0ACE" w:rsidRPr="00D13FDD" w:rsidRDefault="00DD0ACE" w:rsidP="00492FB6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Учасники </w:t>
            </w:r>
            <w:r w:rsidR="00A260DA"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</w:p>
        </w:tc>
        <w:tc>
          <w:tcPr>
            <w:tcW w:w="4816" w:type="dxa"/>
          </w:tcPr>
          <w:p w:rsidR="00DD0ACE" w:rsidRDefault="00851341" w:rsidP="00851341">
            <w:pPr>
              <w:tabs>
                <w:tab w:val="left" w:pos="567"/>
                <w:tab w:val="left" w:pos="113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Фінансовий відділ Кегичівської селищної ради</w:t>
            </w:r>
          </w:p>
          <w:p w:rsidR="00CC4FCA" w:rsidRPr="00D13FDD" w:rsidRDefault="00CC4FCA" w:rsidP="00851341">
            <w:pPr>
              <w:tabs>
                <w:tab w:val="left" w:pos="567"/>
                <w:tab w:val="left" w:pos="1134"/>
              </w:tabs>
              <w:rPr>
                <w:sz w:val="28"/>
                <w:szCs w:val="28"/>
              </w:rPr>
            </w:pPr>
          </w:p>
        </w:tc>
      </w:tr>
      <w:tr w:rsidR="00DD0ACE" w:rsidRPr="00D13FDD" w:rsidTr="00DD0ACE">
        <w:trPr>
          <w:trHeight w:val="567"/>
        </w:trPr>
        <w:tc>
          <w:tcPr>
            <w:tcW w:w="776" w:type="dxa"/>
          </w:tcPr>
          <w:p w:rsidR="00DD0ACE" w:rsidRPr="00D13FDD" w:rsidRDefault="00DD0ACE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034" w:type="dxa"/>
          </w:tcPr>
          <w:p w:rsidR="00DD0ACE" w:rsidRPr="00D13FDD" w:rsidRDefault="00DD0ACE" w:rsidP="00492FB6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Термін реалізації </w:t>
            </w:r>
            <w:r w:rsidR="00A260DA"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</w:p>
        </w:tc>
        <w:tc>
          <w:tcPr>
            <w:tcW w:w="4816" w:type="dxa"/>
          </w:tcPr>
          <w:p w:rsidR="00DD0ACE" w:rsidRPr="00D13FDD" w:rsidRDefault="00DD0ACE" w:rsidP="00492FB6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рік</w:t>
            </w:r>
          </w:p>
        </w:tc>
      </w:tr>
      <w:tr w:rsidR="00DD0ACE" w:rsidRPr="00D13FDD" w:rsidTr="00DD0ACE">
        <w:trPr>
          <w:trHeight w:val="567"/>
        </w:trPr>
        <w:tc>
          <w:tcPr>
            <w:tcW w:w="776" w:type="dxa"/>
          </w:tcPr>
          <w:p w:rsidR="00DD0ACE" w:rsidRPr="00D13FDD" w:rsidRDefault="00DD0ACE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034" w:type="dxa"/>
          </w:tcPr>
          <w:p w:rsidR="00DD0ACE" w:rsidRPr="00D13FDD" w:rsidRDefault="00DD0ACE" w:rsidP="00492FB6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Перелік місцевих бюджетів, які беруть участь у виконанні </w:t>
            </w:r>
            <w:r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 (для комплексних програм)</w:t>
            </w:r>
          </w:p>
        </w:tc>
        <w:tc>
          <w:tcPr>
            <w:tcW w:w="4816" w:type="dxa"/>
          </w:tcPr>
          <w:p w:rsidR="00DD0ACE" w:rsidRPr="00D13FDD" w:rsidRDefault="00DD0ACE" w:rsidP="00492FB6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 xml:space="preserve"> Кегичівської селищної територіальної громади</w:t>
            </w:r>
          </w:p>
        </w:tc>
      </w:tr>
      <w:tr w:rsidR="00DD0ACE" w:rsidRPr="00D13FDD" w:rsidTr="00DD0ACE">
        <w:tc>
          <w:tcPr>
            <w:tcW w:w="776" w:type="dxa"/>
          </w:tcPr>
          <w:p w:rsidR="00DD0ACE" w:rsidRPr="00D13FDD" w:rsidRDefault="00DD0ACE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034" w:type="dxa"/>
          </w:tcPr>
          <w:p w:rsidR="00DD0ACE" w:rsidRPr="00067894" w:rsidRDefault="00DD0ACE" w:rsidP="00492FB6">
            <w:r w:rsidRPr="00067894">
              <w:rPr>
                <w:sz w:val="28"/>
                <w:szCs w:val="28"/>
              </w:rPr>
              <w:t>Загальний обсяг фінансових ресурсів, необхідних для реалізації  програми</w:t>
            </w:r>
          </w:p>
          <w:p w:rsidR="00DD0ACE" w:rsidRPr="00067894" w:rsidRDefault="00DD0ACE" w:rsidP="00492FB6">
            <w:pPr>
              <w:tabs>
                <w:tab w:val="left" w:pos="3645"/>
              </w:tabs>
              <w:rPr>
                <w:sz w:val="28"/>
                <w:szCs w:val="28"/>
              </w:rPr>
            </w:pPr>
            <w:r w:rsidRPr="00067894">
              <w:t> </w:t>
            </w:r>
          </w:p>
        </w:tc>
        <w:tc>
          <w:tcPr>
            <w:tcW w:w="4816" w:type="dxa"/>
          </w:tcPr>
          <w:p w:rsidR="00DD0ACE" w:rsidRPr="00784989" w:rsidRDefault="00536584" w:rsidP="00536584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="00DD0ACE" w:rsidRPr="00C607C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  <w:r w:rsidR="00DD0ACE" w:rsidRPr="00C607C3">
              <w:rPr>
                <w:sz w:val="28"/>
                <w:szCs w:val="28"/>
              </w:rPr>
              <w:t>  тис. грн.</w:t>
            </w:r>
          </w:p>
        </w:tc>
      </w:tr>
    </w:tbl>
    <w:p w:rsidR="006127CE" w:rsidRDefault="006127CE" w:rsidP="00DD0ACE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:rsidR="00DD0ACE" w:rsidRPr="00067894" w:rsidRDefault="00DD0ACE" w:rsidP="00DD0ACE">
      <w:pPr>
        <w:ind w:firstLine="709"/>
        <w:jc w:val="both"/>
      </w:pPr>
      <w:r w:rsidRPr="00067894">
        <w:rPr>
          <w:b/>
          <w:bCs/>
          <w:color w:val="000000"/>
          <w:sz w:val="28"/>
          <w:szCs w:val="28"/>
        </w:rPr>
        <w:lastRenderedPageBreak/>
        <w:t>                                  І. Загальні положення</w:t>
      </w:r>
    </w:p>
    <w:p w:rsidR="00DD0ACE" w:rsidRPr="00067894" w:rsidRDefault="00DD0ACE" w:rsidP="00DD0ACE">
      <w:pPr>
        <w:ind w:left="3514"/>
        <w:jc w:val="both"/>
      </w:pPr>
      <w:r w:rsidRPr="00067894">
        <w:t> </w:t>
      </w:r>
    </w:p>
    <w:p w:rsidR="00DD0ACE" w:rsidRPr="00784989" w:rsidRDefault="00DD0ACE" w:rsidP="00DD0ACE">
      <w:pPr>
        <w:ind w:firstLine="567"/>
        <w:jc w:val="both"/>
        <w:rPr>
          <w:sz w:val="28"/>
          <w:szCs w:val="28"/>
        </w:rPr>
      </w:pPr>
      <w:r w:rsidRPr="00784989">
        <w:rPr>
          <w:sz w:val="28"/>
          <w:szCs w:val="28"/>
        </w:rPr>
        <w:t>Програма фінансової підтримки</w:t>
      </w:r>
      <w:r w:rsidRPr="00784989">
        <w:t xml:space="preserve"> </w:t>
      </w:r>
      <w:r w:rsidR="00536584">
        <w:rPr>
          <w:sz w:val="28"/>
          <w:szCs w:val="28"/>
        </w:rPr>
        <w:t>Управління Державної казначейської служби України у Кегичівському районі Харківської області</w:t>
      </w:r>
      <w:r w:rsidRPr="00784989">
        <w:rPr>
          <w:sz w:val="28"/>
          <w:szCs w:val="28"/>
        </w:rPr>
        <w:t xml:space="preserve"> в умовах воєнного стану на 2023 роки (далі – Програма) розроблена відповідно до Конституції України, Бюджетного кодексу України, законів України «Про правовий режим воєнного стану», «Про місцеве самоврядування в Україні» та з </w:t>
      </w:r>
      <w:r w:rsidR="00E537A0">
        <w:rPr>
          <w:sz w:val="28"/>
          <w:szCs w:val="28"/>
        </w:rPr>
        <w:t>у</w:t>
      </w:r>
      <w:r w:rsidRPr="00784989">
        <w:rPr>
          <w:sz w:val="28"/>
          <w:szCs w:val="28"/>
        </w:rPr>
        <w:t xml:space="preserve">рахуванням того, що протягом останніх років фінансування видатків із загального фонду Державного бюджету на утримання </w:t>
      </w:r>
      <w:r w:rsidR="00536584">
        <w:rPr>
          <w:sz w:val="28"/>
          <w:szCs w:val="28"/>
        </w:rPr>
        <w:t>Управління Державної казначейської служби України у Кегичівському районі Харківської області</w:t>
      </w:r>
      <w:r w:rsidRPr="00784989">
        <w:rPr>
          <w:sz w:val="28"/>
          <w:szCs w:val="28"/>
        </w:rPr>
        <w:t xml:space="preserve"> не </w:t>
      </w:r>
      <w:r w:rsidRPr="00851341">
        <w:rPr>
          <w:sz w:val="28"/>
          <w:szCs w:val="28"/>
        </w:rPr>
        <w:t>забезпечує в повному обсязі проведення видатків відповідно до потреби на виконання власних повноважень</w:t>
      </w:r>
      <w:r w:rsidRPr="00784989">
        <w:rPr>
          <w:sz w:val="28"/>
          <w:szCs w:val="28"/>
        </w:rPr>
        <w:t xml:space="preserve"> та заходів правового режиму воєнного стану. </w:t>
      </w:r>
    </w:p>
    <w:p w:rsidR="00DD0ACE" w:rsidRPr="00067894" w:rsidRDefault="00DD0ACE" w:rsidP="00DD0ACE">
      <w:pPr>
        <w:jc w:val="both"/>
        <w:rPr>
          <w:b/>
          <w:bCs/>
          <w:color w:val="000000"/>
          <w:sz w:val="28"/>
          <w:szCs w:val="28"/>
        </w:rPr>
      </w:pP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  <w:r w:rsidRPr="00067894">
        <w:rPr>
          <w:b/>
          <w:bCs/>
          <w:sz w:val="28"/>
          <w:szCs w:val="28"/>
        </w:rPr>
        <w:t>ІІ. Визначення проблеми, на розв’язання якої спрямована Програма</w:t>
      </w:r>
    </w:p>
    <w:p w:rsidR="00DD0ACE" w:rsidRPr="00067894" w:rsidRDefault="00DD0ACE" w:rsidP="00DD0ACE">
      <w:pPr>
        <w:ind w:firstLine="709"/>
        <w:jc w:val="both"/>
        <w:rPr>
          <w:sz w:val="28"/>
          <w:szCs w:val="28"/>
        </w:rPr>
      </w:pPr>
    </w:p>
    <w:p w:rsidR="00DD0ACE" w:rsidRPr="00067894" w:rsidRDefault="00DD0ACE" w:rsidP="00DD0ACE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67894">
        <w:rPr>
          <w:color w:val="000000" w:themeColor="text1"/>
          <w:sz w:val="28"/>
          <w:szCs w:val="28"/>
          <w:lang w:eastAsia="ru-RU"/>
        </w:rPr>
        <w:t xml:space="preserve">У зв’язку з військовою агресією російської федерації проти України </w:t>
      </w:r>
      <w:r w:rsidRPr="00067894">
        <w:rPr>
          <w:color w:val="000000" w:themeColor="text1"/>
          <w:sz w:val="28"/>
          <w:szCs w:val="28"/>
          <w:shd w:val="clear" w:color="auto" w:fill="FFFFFF"/>
        </w:rPr>
        <w:t xml:space="preserve">відповідно до Указу Президента України від 24 лютого 2022 року </w:t>
      </w:r>
      <w:r w:rsidRPr="00DD0ACE">
        <w:rPr>
          <w:sz w:val="28"/>
          <w:szCs w:val="28"/>
          <w:shd w:val="clear" w:color="auto" w:fill="FFFFFF"/>
        </w:rPr>
        <w:t>№ 64/2022 «Про введення воєнного стану в Україні»</w:t>
      </w:r>
      <w:r w:rsidRPr="00784989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067894">
        <w:rPr>
          <w:color w:val="000000" w:themeColor="text1"/>
          <w:sz w:val="28"/>
          <w:szCs w:val="28"/>
          <w:shd w:val="clear" w:color="auto" w:fill="FFFFFF"/>
        </w:rPr>
        <w:t xml:space="preserve">затвердженого Законом України від 24 лютого 2022 року № 2102-IX (із змінами) в Україні було введено воєнний стан. </w:t>
      </w:r>
    </w:p>
    <w:p w:rsidR="00E537A0" w:rsidRDefault="00492FB6" w:rsidP="0033326E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Управління Державної казначейської служби України у Кегичівському районі Харківської області (далі - Управління Казначейства) </w:t>
      </w:r>
      <w:r w:rsidR="0033326E">
        <w:rPr>
          <w:color w:val="000000" w:themeColor="text1"/>
          <w:sz w:val="28"/>
          <w:szCs w:val="28"/>
          <w:lang w:eastAsia="ru-RU"/>
        </w:rPr>
        <w:t xml:space="preserve">є органом виконавчої влади та </w:t>
      </w:r>
      <w:r>
        <w:rPr>
          <w:color w:val="000000" w:themeColor="text1"/>
          <w:sz w:val="28"/>
          <w:szCs w:val="28"/>
          <w:lang w:eastAsia="ru-RU"/>
        </w:rPr>
        <w:t xml:space="preserve">здійснює свої повноваження у відповідності до постанов Кабінету Міністрів України </w:t>
      </w:r>
      <w:r w:rsidR="0033326E">
        <w:rPr>
          <w:color w:val="000000" w:themeColor="text1"/>
          <w:sz w:val="28"/>
          <w:szCs w:val="28"/>
          <w:lang w:eastAsia="ru-RU"/>
        </w:rPr>
        <w:t xml:space="preserve">від 15 квітня 2015 року №215 «Про затвердження Положення про Державну казначейську службу України» та </w:t>
      </w:r>
      <w:r>
        <w:rPr>
          <w:color w:val="000000" w:themeColor="text1"/>
          <w:sz w:val="28"/>
          <w:szCs w:val="28"/>
          <w:lang w:eastAsia="ru-RU"/>
        </w:rPr>
        <w:t>від</w:t>
      </w:r>
      <w:r w:rsidR="00FE6C03">
        <w:rPr>
          <w:color w:val="000000" w:themeColor="text1"/>
          <w:sz w:val="28"/>
          <w:szCs w:val="28"/>
          <w:lang w:eastAsia="ru-RU"/>
        </w:rPr>
        <w:t xml:space="preserve">    </w:t>
      </w:r>
      <w:r>
        <w:rPr>
          <w:color w:val="000000" w:themeColor="text1"/>
          <w:sz w:val="28"/>
          <w:szCs w:val="28"/>
          <w:lang w:eastAsia="ru-RU"/>
        </w:rPr>
        <w:t xml:space="preserve"> 09 </w:t>
      </w:r>
      <w:r w:rsidR="00FE6C03">
        <w:rPr>
          <w:color w:val="000000" w:themeColor="text1"/>
          <w:sz w:val="28"/>
          <w:szCs w:val="28"/>
          <w:lang w:eastAsia="ru-RU"/>
        </w:rPr>
        <w:t xml:space="preserve">      </w:t>
      </w:r>
      <w:r>
        <w:rPr>
          <w:color w:val="000000" w:themeColor="text1"/>
          <w:sz w:val="28"/>
          <w:szCs w:val="28"/>
          <w:lang w:eastAsia="ru-RU"/>
        </w:rPr>
        <w:t xml:space="preserve">червня </w:t>
      </w:r>
    </w:p>
    <w:p w:rsidR="00DD0ACE" w:rsidRPr="00067894" w:rsidRDefault="00492FB6" w:rsidP="00E537A0">
      <w:pPr>
        <w:shd w:val="clear" w:color="auto" w:fill="FFFFFF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lang w:eastAsia="ru-RU"/>
        </w:rPr>
        <w:t>2021 року №590 «Про затвердження Порядку виконання повноважень Державною казначейською службою в особливому режимі в умовах воєнного стану». Управління Казначейства виконує свої повноваження як учасник системи електронних платежів Національного банку України та взаємодіє із розпорядниками (одержувачами) бюджетних коштів</w:t>
      </w:r>
      <w:r w:rsidR="00D7659F">
        <w:rPr>
          <w:color w:val="000000" w:themeColor="text1"/>
          <w:sz w:val="28"/>
          <w:szCs w:val="28"/>
          <w:lang w:eastAsia="ru-RU"/>
        </w:rPr>
        <w:t xml:space="preserve"> та іншими клієнтами</w:t>
      </w:r>
      <w:r w:rsidR="0033326E">
        <w:rPr>
          <w:color w:val="000000" w:themeColor="text1"/>
          <w:sz w:val="28"/>
          <w:szCs w:val="28"/>
          <w:lang w:eastAsia="ru-RU"/>
        </w:rPr>
        <w:t xml:space="preserve"> у сфері здійснення казначейського обслуговування бюджетних коштів на території Кегичівської селищної ради.</w:t>
      </w:r>
      <w:r w:rsidR="00DD0ACE" w:rsidRPr="00067894">
        <w:rPr>
          <w:rFonts w:ascii="Arial" w:hAnsi="Arial" w:cs="Arial"/>
          <w:sz w:val="18"/>
          <w:szCs w:val="18"/>
          <w:shd w:val="clear" w:color="auto" w:fill="FFFFFF"/>
        </w:rPr>
        <w:t> </w:t>
      </w:r>
    </w:p>
    <w:p w:rsidR="00DD0ACE" w:rsidRPr="00067894" w:rsidRDefault="00DD0ACE" w:rsidP="00DD0ACE">
      <w:pPr>
        <w:ind w:firstLine="709"/>
        <w:jc w:val="both"/>
        <w:rPr>
          <w:sz w:val="28"/>
          <w:szCs w:val="28"/>
        </w:rPr>
      </w:pPr>
      <w:r w:rsidRPr="00067894">
        <w:rPr>
          <w:color w:val="000000"/>
          <w:sz w:val="28"/>
          <w:szCs w:val="28"/>
        </w:rPr>
        <w:t xml:space="preserve">В умовах воєнного стану надзвичайно важливо забезпечити оперативне належне та безперервне функціонування місцевого органу виконавчої влади </w:t>
      </w:r>
      <w:r w:rsidR="001604DF">
        <w:rPr>
          <w:color w:val="000000"/>
          <w:sz w:val="28"/>
          <w:szCs w:val="28"/>
        </w:rPr>
        <w:t xml:space="preserve">              </w:t>
      </w:r>
      <w:r w:rsidR="002E0B51">
        <w:rPr>
          <w:color w:val="000000"/>
          <w:sz w:val="28"/>
          <w:szCs w:val="28"/>
        </w:rPr>
        <w:t>на території громади</w:t>
      </w:r>
      <w:r w:rsidRPr="00067894">
        <w:rPr>
          <w:color w:val="000000"/>
          <w:sz w:val="28"/>
          <w:szCs w:val="28"/>
        </w:rPr>
        <w:t xml:space="preserve">. </w:t>
      </w:r>
      <w:r w:rsidR="002E0B51">
        <w:rPr>
          <w:color w:val="000000"/>
          <w:sz w:val="28"/>
          <w:szCs w:val="28"/>
        </w:rPr>
        <w:t>Стабільна та надійна робота системи електронних платежів в умовах воєнного стану є однією з важливих умов функціонування установ бюджетної сфери громади.</w:t>
      </w:r>
      <w:r w:rsidR="002E0B51" w:rsidRPr="00067894">
        <w:rPr>
          <w:bCs/>
          <w:sz w:val="28"/>
          <w:szCs w:val="28"/>
        </w:rPr>
        <w:t xml:space="preserve"> </w:t>
      </w:r>
      <w:r w:rsidR="002E0B51">
        <w:rPr>
          <w:bCs/>
          <w:sz w:val="28"/>
          <w:szCs w:val="28"/>
        </w:rPr>
        <w:t>Забезпечення такої роботи</w:t>
      </w:r>
      <w:r w:rsidRPr="00067894">
        <w:rPr>
          <w:bCs/>
          <w:sz w:val="28"/>
          <w:szCs w:val="28"/>
        </w:rPr>
        <w:t xml:space="preserve"> можливе за </w:t>
      </w:r>
      <w:r w:rsidR="002E0B51">
        <w:rPr>
          <w:bCs/>
          <w:sz w:val="28"/>
          <w:szCs w:val="28"/>
        </w:rPr>
        <w:t xml:space="preserve">наявності </w:t>
      </w:r>
      <w:r w:rsidRPr="00067894">
        <w:rPr>
          <w:sz w:val="28"/>
          <w:szCs w:val="28"/>
        </w:rPr>
        <w:t>відповідно</w:t>
      </w:r>
      <w:r w:rsidR="002E0B51">
        <w:rPr>
          <w:sz w:val="28"/>
          <w:szCs w:val="28"/>
        </w:rPr>
        <w:t>го</w:t>
      </w:r>
      <w:r w:rsidRPr="00067894">
        <w:rPr>
          <w:sz w:val="28"/>
          <w:szCs w:val="28"/>
        </w:rPr>
        <w:t xml:space="preserve"> фінансуванн</w:t>
      </w:r>
      <w:r w:rsidR="002E0B51">
        <w:rPr>
          <w:sz w:val="28"/>
          <w:szCs w:val="28"/>
        </w:rPr>
        <w:t>я</w:t>
      </w:r>
      <w:r w:rsidRPr="00067894">
        <w:rPr>
          <w:sz w:val="28"/>
          <w:szCs w:val="28"/>
        </w:rPr>
        <w:t xml:space="preserve"> необхідних видатків</w:t>
      </w:r>
      <w:r w:rsidR="002E0B51">
        <w:rPr>
          <w:sz w:val="28"/>
          <w:szCs w:val="28"/>
        </w:rPr>
        <w:t>,</w:t>
      </w:r>
      <w:r w:rsidRPr="00067894">
        <w:rPr>
          <w:sz w:val="28"/>
          <w:szCs w:val="28"/>
        </w:rPr>
        <w:t xml:space="preserve"> </w:t>
      </w:r>
      <w:r w:rsidR="002E0B51">
        <w:rPr>
          <w:sz w:val="28"/>
          <w:szCs w:val="28"/>
        </w:rPr>
        <w:t>зокрема комунальних послуг та енергоносіїв.</w:t>
      </w:r>
    </w:p>
    <w:p w:rsidR="00DD0ACE" w:rsidRPr="00067894" w:rsidRDefault="00DD0ACE" w:rsidP="00DD0ACE">
      <w:pPr>
        <w:ind w:firstLine="709"/>
        <w:jc w:val="both"/>
        <w:rPr>
          <w:color w:val="FF0000"/>
          <w:sz w:val="28"/>
          <w:szCs w:val="28"/>
        </w:rPr>
      </w:pPr>
      <w:r w:rsidRPr="00067894">
        <w:rPr>
          <w:sz w:val="28"/>
          <w:szCs w:val="28"/>
        </w:rPr>
        <w:t xml:space="preserve">Протягом останніх років передбачені бюджетні асигнування із загального фонду Державного бюджету на утримання </w:t>
      </w:r>
      <w:r w:rsidR="002E0B51">
        <w:rPr>
          <w:sz w:val="28"/>
          <w:szCs w:val="28"/>
        </w:rPr>
        <w:t>Управління Казначейства</w:t>
      </w:r>
      <w:r w:rsidRPr="00067894">
        <w:rPr>
          <w:sz w:val="28"/>
          <w:szCs w:val="28"/>
        </w:rPr>
        <w:t xml:space="preserve"> не забезпечують проведення необхідних видатків</w:t>
      </w:r>
      <w:r w:rsidR="006127CE">
        <w:rPr>
          <w:sz w:val="28"/>
          <w:szCs w:val="28"/>
        </w:rPr>
        <w:t>.</w:t>
      </w:r>
      <w:r w:rsidRPr="00067894">
        <w:rPr>
          <w:sz w:val="28"/>
          <w:szCs w:val="28"/>
        </w:rPr>
        <w:t xml:space="preserve"> Все це унеможливлює належне забезпечення діяльності і функціонування </w:t>
      </w:r>
      <w:r w:rsidR="006127CE">
        <w:rPr>
          <w:sz w:val="28"/>
          <w:szCs w:val="28"/>
        </w:rPr>
        <w:t>Управління Казначейства</w:t>
      </w:r>
      <w:r w:rsidRPr="00067894">
        <w:rPr>
          <w:sz w:val="28"/>
          <w:szCs w:val="28"/>
        </w:rPr>
        <w:t xml:space="preserve"> і потребує виділення додаткового фінансового ресурсу. </w:t>
      </w:r>
    </w:p>
    <w:p w:rsidR="00DD0ACE" w:rsidRPr="00067894" w:rsidRDefault="00DD0ACE" w:rsidP="00DD0ACE">
      <w:pPr>
        <w:ind w:firstLine="709"/>
        <w:jc w:val="both"/>
        <w:rPr>
          <w:sz w:val="28"/>
          <w:szCs w:val="28"/>
        </w:rPr>
      </w:pPr>
      <w:r w:rsidRPr="00067894">
        <w:rPr>
          <w:sz w:val="28"/>
          <w:szCs w:val="28"/>
        </w:rPr>
        <w:lastRenderedPageBreak/>
        <w:t>З метою вирішення цих питань та, в</w:t>
      </w:r>
      <w:r w:rsidR="006127CE">
        <w:rPr>
          <w:sz w:val="28"/>
          <w:szCs w:val="28"/>
        </w:rPr>
        <w:t>раховуючи недостатність коштів Д</w:t>
      </w:r>
      <w:r w:rsidRPr="00067894">
        <w:rPr>
          <w:sz w:val="28"/>
          <w:szCs w:val="28"/>
        </w:rPr>
        <w:t xml:space="preserve">ержавного бюджету на утримання </w:t>
      </w:r>
      <w:r w:rsidR="006127CE">
        <w:rPr>
          <w:sz w:val="28"/>
          <w:szCs w:val="28"/>
        </w:rPr>
        <w:t>Управління Казначейства</w:t>
      </w:r>
      <w:r w:rsidRPr="00067894">
        <w:rPr>
          <w:sz w:val="28"/>
          <w:szCs w:val="28"/>
        </w:rPr>
        <w:t xml:space="preserve">, необхідне впровадження комплексних заходів, у зв’язку з чим і зумовлена необхідність розробки, прийняття та виконання Програми фінансової підтримки </w:t>
      </w:r>
      <w:r w:rsidR="006127CE">
        <w:rPr>
          <w:sz w:val="28"/>
          <w:szCs w:val="28"/>
        </w:rPr>
        <w:t>Управління Державної казначейської служби України у Кегичівському районі Харківської області</w:t>
      </w:r>
      <w:r w:rsidRPr="00067894">
        <w:rPr>
          <w:sz w:val="28"/>
          <w:szCs w:val="28"/>
        </w:rPr>
        <w:t xml:space="preserve"> в умовах воєнного стану на 2023 рік. </w:t>
      </w: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  <w:r w:rsidRPr="00067894">
        <w:rPr>
          <w:b/>
          <w:bCs/>
          <w:sz w:val="28"/>
          <w:szCs w:val="28"/>
        </w:rPr>
        <w:t>ІІІ. Мета Програми</w:t>
      </w:r>
    </w:p>
    <w:p w:rsidR="00DD0ACE" w:rsidRPr="00067894" w:rsidRDefault="00DD0ACE" w:rsidP="00DD0ACE">
      <w:pPr>
        <w:jc w:val="both"/>
        <w:rPr>
          <w:b/>
          <w:bCs/>
          <w:sz w:val="28"/>
          <w:szCs w:val="28"/>
        </w:rPr>
      </w:pPr>
    </w:p>
    <w:p w:rsidR="006127CE" w:rsidRPr="00067894" w:rsidRDefault="00DD0ACE" w:rsidP="006127CE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14D61">
        <w:rPr>
          <w:rStyle w:val="af6"/>
          <w:b w:val="0"/>
          <w:bCs w:val="0"/>
          <w:sz w:val="28"/>
          <w:szCs w:val="28"/>
        </w:rPr>
        <w:t xml:space="preserve">Метою програми є забезпечення  діяльності  </w:t>
      </w:r>
      <w:r w:rsidR="006127CE">
        <w:rPr>
          <w:rStyle w:val="af6"/>
          <w:b w:val="0"/>
          <w:bCs w:val="0"/>
          <w:sz w:val="28"/>
          <w:szCs w:val="28"/>
        </w:rPr>
        <w:t>Управління Казначейства</w:t>
      </w:r>
      <w:r w:rsidRPr="00014D61">
        <w:rPr>
          <w:rStyle w:val="af6"/>
          <w:b w:val="0"/>
          <w:bCs w:val="0"/>
          <w:sz w:val="28"/>
          <w:szCs w:val="28"/>
        </w:rPr>
        <w:t xml:space="preserve"> щодо виконання </w:t>
      </w:r>
      <w:r w:rsidR="006127CE">
        <w:rPr>
          <w:color w:val="000000" w:themeColor="text1"/>
          <w:sz w:val="28"/>
          <w:szCs w:val="28"/>
          <w:lang w:eastAsia="ru-RU"/>
        </w:rPr>
        <w:t xml:space="preserve">своїх </w:t>
      </w:r>
      <w:proofErr w:type="spellStart"/>
      <w:r w:rsidR="006127CE">
        <w:rPr>
          <w:color w:val="000000" w:themeColor="text1"/>
          <w:sz w:val="28"/>
          <w:szCs w:val="28"/>
          <w:lang w:eastAsia="ru-RU"/>
        </w:rPr>
        <w:t>повноваженн</w:t>
      </w:r>
      <w:r w:rsidR="00E537A0">
        <w:rPr>
          <w:color w:val="000000" w:themeColor="text1"/>
          <w:sz w:val="28"/>
          <w:szCs w:val="28"/>
          <w:lang w:eastAsia="ru-RU"/>
        </w:rPr>
        <w:t>ь</w:t>
      </w:r>
      <w:proofErr w:type="spellEnd"/>
      <w:r w:rsidR="006127CE">
        <w:rPr>
          <w:color w:val="000000" w:themeColor="text1"/>
          <w:sz w:val="28"/>
          <w:szCs w:val="28"/>
          <w:lang w:eastAsia="ru-RU"/>
        </w:rPr>
        <w:t xml:space="preserve"> як учасника системи електронних платежів Національного банку України та взаємодії із розпорядниками (одержувачами) бюджетних коштів</w:t>
      </w:r>
      <w:r w:rsidR="00B820B8">
        <w:rPr>
          <w:color w:val="000000" w:themeColor="text1"/>
          <w:sz w:val="28"/>
          <w:szCs w:val="28"/>
          <w:lang w:eastAsia="ru-RU"/>
        </w:rPr>
        <w:t xml:space="preserve"> і іншими клієнтами</w:t>
      </w:r>
      <w:r w:rsidR="006127CE">
        <w:rPr>
          <w:color w:val="000000" w:themeColor="text1"/>
          <w:sz w:val="28"/>
          <w:szCs w:val="28"/>
          <w:lang w:eastAsia="ru-RU"/>
        </w:rPr>
        <w:t xml:space="preserve"> у сфері здійснення казначейського обслуговування бюджетних коштів на території Кегичівської селищної ради.</w:t>
      </w:r>
      <w:r w:rsidR="006127CE" w:rsidRPr="00067894">
        <w:rPr>
          <w:rFonts w:ascii="Arial" w:hAnsi="Arial" w:cs="Arial"/>
          <w:sz w:val="18"/>
          <w:szCs w:val="18"/>
          <w:shd w:val="clear" w:color="auto" w:fill="FFFFFF"/>
        </w:rPr>
        <w:t> </w:t>
      </w:r>
    </w:p>
    <w:p w:rsidR="00DD0ACE" w:rsidRPr="00067894" w:rsidRDefault="00DD0ACE" w:rsidP="00DD0ACE">
      <w:pPr>
        <w:ind w:firstLine="708"/>
        <w:jc w:val="both"/>
        <w:rPr>
          <w:color w:val="000000"/>
          <w:sz w:val="28"/>
          <w:szCs w:val="28"/>
          <w:lang w:eastAsia="ru-RU"/>
        </w:rPr>
      </w:pPr>
      <w:r w:rsidRPr="00067894">
        <w:rPr>
          <w:sz w:val="28"/>
          <w:szCs w:val="28"/>
        </w:rPr>
        <w:t>Програма спрямована</w:t>
      </w:r>
      <w:r w:rsidR="006127CE">
        <w:rPr>
          <w:sz w:val="28"/>
          <w:szCs w:val="28"/>
        </w:rPr>
        <w:t xml:space="preserve"> н</w:t>
      </w:r>
      <w:r w:rsidRPr="00067894">
        <w:rPr>
          <w:sz w:val="28"/>
          <w:szCs w:val="28"/>
        </w:rPr>
        <w:t xml:space="preserve">а покращення </w:t>
      </w:r>
      <w:r w:rsidR="00D7659F">
        <w:rPr>
          <w:sz w:val="28"/>
          <w:szCs w:val="28"/>
        </w:rPr>
        <w:t>умов функціонування</w:t>
      </w:r>
      <w:r w:rsidRPr="00067894">
        <w:rPr>
          <w:sz w:val="28"/>
          <w:szCs w:val="28"/>
        </w:rPr>
        <w:t>, підвищення ефективності роботи</w:t>
      </w:r>
      <w:r w:rsidR="006127CE">
        <w:rPr>
          <w:sz w:val="28"/>
          <w:szCs w:val="28"/>
        </w:rPr>
        <w:t>,</w:t>
      </w:r>
      <w:r w:rsidRPr="00067894">
        <w:rPr>
          <w:sz w:val="28"/>
          <w:szCs w:val="28"/>
        </w:rPr>
        <w:t xml:space="preserve"> поліпшення якості надання послуг </w:t>
      </w:r>
      <w:r w:rsidR="006127CE">
        <w:rPr>
          <w:sz w:val="28"/>
          <w:szCs w:val="28"/>
        </w:rPr>
        <w:t>розпорядникам (</w:t>
      </w:r>
      <w:proofErr w:type="spellStart"/>
      <w:r w:rsidR="006127CE">
        <w:rPr>
          <w:sz w:val="28"/>
          <w:szCs w:val="28"/>
        </w:rPr>
        <w:t>одержувапчам</w:t>
      </w:r>
      <w:proofErr w:type="spellEnd"/>
      <w:r w:rsidR="006127CE">
        <w:rPr>
          <w:sz w:val="28"/>
          <w:szCs w:val="28"/>
        </w:rPr>
        <w:t>) бюджетних коштів та іншим клієнтам</w:t>
      </w:r>
      <w:r w:rsidRPr="00067894">
        <w:rPr>
          <w:sz w:val="28"/>
          <w:szCs w:val="28"/>
        </w:rPr>
        <w:t xml:space="preserve">, </w:t>
      </w:r>
      <w:r w:rsidRPr="00067894">
        <w:rPr>
          <w:color w:val="000000"/>
          <w:sz w:val="28"/>
          <w:szCs w:val="28"/>
          <w:lang w:eastAsia="ru-RU"/>
        </w:rPr>
        <w:t xml:space="preserve"> забезпечення виконання повноважень </w:t>
      </w:r>
      <w:r w:rsidR="006127CE">
        <w:rPr>
          <w:color w:val="000000"/>
          <w:sz w:val="28"/>
          <w:szCs w:val="28"/>
          <w:lang w:eastAsia="ru-RU"/>
        </w:rPr>
        <w:t>в</w:t>
      </w:r>
      <w:r w:rsidRPr="00067894">
        <w:rPr>
          <w:color w:val="000000"/>
          <w:sz w:val="28"/>
          <w:szCs w:val="28"/>
          <w:lang w:eastAsia="ru-RU"/>
        </w:rPr>
        <w:t xml:space="preserve"> повному обсязі та фінансового забезпечення діяльності </w:t>
      </w:r>
      <w:r w:rsidR="006127CE">
        <w:rPr>
          <w:color w:val="000000"/>
          <w:sz w:val="28"/>
          <w:szCs w:val="28"/>
          <w:lang w:eastAsia="ru-RU"/>
        </w:rPr>
        <w:t>Управління Казначейства.</w:t>
      </w:r>
      <w:r w:rsidRPr="00067894">
        <w:rPr>
          <w:color w:val="000000"/>
          <w:sz w:val="28"/>
          <w:szCs w:val="28"/>
          <w:lang w:eastAsia="ru-RU"/>
        </w:rPr>
        <w:t> </w:t>
      </w:r>
    </w:p>
    <w:p w:rsidR="00DD0ACE" w:rsidRPr="00067894" w:rsidRDefault="00DD0ACE" w:rsidP="00DD0ACE">
      <w:pPr>
        <w:shd w:val="clear" w:color="auto" w:fill="FFFFFF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  <w:r w:rsidRPr="00067894">
        <w:rPr>
          <w:b/>
          <w:bCs/>
          <w:sz w:val="28"/>
          <w:szCs w:val="28"/>
        </w:rPr>
        <w:t>IV. Завдання Програми</w:t>
      </w: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</w:p>
    <w:p w:rsidR="00DD0ACE" w:rsidRPr="00067894" w:rsidRDefault="00DD0ACE" w:rsidP="00DD0ACE">
      <w:pPr>
        <w:ind w:firstLine="709"/>
        <w:jc w:val="both"/>
        <w:rPr>
          <w:sz w:val="28"/>
          <w:szCs w:val="28"/>
        </w:rPr>
      </w:pPr>
      <w:r w:rsidRPr="00067894">
        <w:rPr>
          <w:sz w:val="28"/>
          <w:szCs w:val="28"/>
        </w:rPr>
        <w:t xml:space="preserve">Основним завданням Програми є забезпечення фінансової </w:t>
      </w:r>
      <w:r>
        <w:rPr>
          <w:sz w:val="28"/>
          <w:szCs w:val="28"/>
        </w:rPr>
        <w:t xml:space="preserve">складової </w:t>
      </w:r>
      <w:r w:rsidRPr="00067894">
        <w:rPr>
          <w:sz w:val="28"/>
          <w:szCs w:val="28"/>
        </w:rPr>
        <w:t xml:space="preserve">для підтримки діяльності органів виконавчої влади з метою покращення </w:t>
      </w:r>
      <w:r w:rsidR="00D7659F">
        <w:rPr>
          <w:sz w:val="28"/>
          <w:szCs w:val="28"/>
        </w:rPr>
        <w:t>умов</w:t>
      </w:r>
      <w:r w:rsidRPr="00067894">
        <w:rPr>
          <w:sz w:val="28"/>
          <w:szCs w:val="28"/>
        </w:rPr>
        <w:t xml:space="preserve"> для здійснення основних функцій </w:t>
      </w:r>
      <w:r w:rsidR="00D7659F">
        <w:rPr>
          <w:sz w:val="28"/>
          <w:szCs w:val="28"/>
        </w:rPr>
        <w:t>Управлінням Казначейства</w:t>
      </w:r>
      <w:r w:rsidRPr="00067894">
        <w:rPr>
          <w:sz w:val="28"/>
          <w:szCs w:val="28"/>
        </w:rPr>
        <w:t xml:space="preserve">. </w:t>
      </w:r>
    </w:p>
    <w:p w:rsidR="00DD0ACE" w:rsidRDefault="00DD0ACE" w:rsidP="0021653B">
      <w:pPr>
        <w:rPr>
          <w:b/>
          <w:bCs/>
          <w:sz w:val="28"/>
          <w:szCs w:val="28"/>
        </w:rPr>
      </w:pPr>
    </w:p>
    <w:p w:rsidR="00DD0ACE" w:rsidRPr="00067894" w:rsidRDefault="00DD0ACE" w:rsidP="00DD0ACE">
      <w:pPr>
        <w:ind w:firstLine="709"/>
        <w:jc w:val="center"/>
        <w:rPr>
          <w:b/>
          <w:bCs/>
          <w:sz w:val="28"/>
          <w:szCs w:val="28"/>
        </w:rPr>
      </w:pPr>
      <w:r w:rsidRPr="00067894">
        <w:rPr>
          <w:b/>
          <w:bCs/>
          <w:sz w:val="28"/>
          <w:szCs w:val="28"/>
        </w:rPr>
        <w:t>V. Очікувані результати виконання програми</w:t>
      </w:r>
    </w:p>
    <w:p w:rsidR="00DD0ACE" w:rsidRPr="00067894" w:rsidRDefault="00DD0ACE" w:rsidP="00DD0ACE">
      <w:pPr>
        <w:ind w:firstLine="709"/>
        <w:jc w:val="center"/>
        <w:rPr>
          <w:b/>
          <w:bCs/>
          <w:sz w:val="28"/>
          <w:szCs w:val="28"/>
        </w:rPr>
      </w:pPr>
    </w:p>
    <w:p w:rsidR="00DD0ACE" w:rsidRDefault="00DD0ACE" w:rsidP="0021653B">
      <w:pPr>
        <w:ind w:firstLine="709"/>
        <w:jc w:val="both"/>
        <w:rPr>
          <w:sz w:val="28"/>
          <w:szCs w:val="28"/>
        </w:rPr>
      </w:pPr>
      <w:r w:rsidRPr="00067894">
        <w:rPr>
          <w:sz w:val="28"/>
          <w:szCs w:val="28"/>
        </w:rPr>
        <w:t xml:space="preserve">Програма передбачає фінансове забезпечення видатків на поточне утримання, поліпшення </w:t>
      </w:r>
      <w:r w:rsidR="00D7659F">
        <w:rPr>
          <w:sz w:val="28"/>
          <w:szCs w:val="28"/>
        </w:rPr>
        <w:t>умов роботи</w:t>
      </w:r>
      <w:r w:rsidRPr="00067894">
        <w:rPr>
          <w:sz w:val="28"/>
          <w:szCs w:val="28"/>
        </w:rPr>
        <w:t xml:space="preserve"> </w:t>
      </w:r>
      <w:r w:rsidR="00D7659F">
        <w:rPr>
          <w:sz w:val="28"/>
          <w:szCs w:val="28"/>
        </w:rPr>
        <w:t>Управління Казначейства,</w:t>
      </w:r>
      <w:r w:rsidRPr="00067894">
        <w:rPr>
          <w:sz w:val="28"/>
          <w:szCs w:val="28"/>
        </w:rPr>
        <w:t xml:space="preserve"> що буде сприяти їх ефективному функціонуванню, підвищенню оперативності та ефективності прийняття та реалізації управлінських рішень в умовах правового режиму воєнного стану. </w:t>
      </w:r>
    </w:p>
    <w:p w:rsidR="00DD0ACE" w:rsidRPr="00067894" w:rsidRDefault="00DD0ACE" w:rsidP="00DD0ACE">
      <w:pPr>
        <w:ind w:firstLine="709"/>
        <w:jc w:val="both"/>
        <w:rPr>
          <w:sz w:val="28"/>
          <w:szCs w:val="28"/>
        </w:rPr>
      </w:pP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  <w:r w:rsidRPr="00067894">
        <w:rPr>
          <w:b/>
          <w:bCs/>
          <w:sz w:val="28"/>
          <w:szCs w:val="28"/>
        </w:rPr>
        <w:t>VІ. Фінансове забезпечення Програми</w:t>
      </w: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</w:p>
    <w:p w:rsidR="00DD0ACE" w:rsidRDefault="00DD0ACE" w:rsidP="00DD0ACE">
      <w:pPr>
        <w:ind w:firstLine="709"/>
        <w:jc w:val="both"/>
        <w:rPr>
          <w:sz w:val="28"/>
          <w:szCs w:val="28"/>
        </w:rPr>
      </w:pPr>
      <w:r w:rsidRPr="00192C34">
        <w:rPr>
          <w:sz w:val="28"/>
          <w:szCs w:val="28"/>
        </w:rPr>
        <w:t xml:space="preserve">Фінансування заходів Програми здійснюватиметься за рахунок коштів </w:t>
      </w:r>
      <w:r w:rsidR="007638E1" w:rsidRPr="00D13FDD">
        <w:rPr>
          <w:sz w:val="28"/>
          <w:szCs w:val="28"/>
        </w:rPr>
        <w:t>бюджет</w:t>
      </w:r>
      <w:r w:rsidR="007638E1">
        <w:rPr>
          <w:sz w:val="28"/>
          <w:szCs w:val="28"/>
        </w:rPr>
        <w:t>у Кегичівської селищної територіальної громади</w:t>
      </w:r>
      <w:r w:rsidRPr="00192C34">
        <w:rPr>
          <w:sz w:val="28"/>
          <w:szCs w:val="28"/>
        </w:rPr>
        <w:t>, шляхом надання субвенції державному бюджету</w:t>
      </w:r>
      <w:r w:rsidR="007638E1">
        <w:rPr>
          <w:sz w:val="28"/>
          <w:szCs w:val="28"/>
        </w:rPr>
        <w:t>.</w:t>
      </w:r>
    </w:p>
    <w:p w:rsidR="00B820B8" w:rsidRDefault="00DD0ACE" w:rsidP="0021653B">
      <w:pPr>
        <w:ind w:left="709"/>
        <w:jc w:val="both"/>
        <w:rPr>
          <w:b/>
          <w:bCs/>
          <w:color w:val="000000"/>
          <w:sz w:val="28"/>
          <w:szCs w:val="28"/>
        </w:rPr>
      </w:pPr>
      <w:r w:rsidRPr="00067894">
        <w:rPr>
          <w:b/>
          <w:bCs/>
          <w:color w:val="000000"/>
          <w:sz w:val="28"/>
          <w:szCs w:val="28"/>
        </w:rPr>
        <w:t xml:space="preserve">         </w:t>
      </w:r>
    </w:p>
    <w:p w:rsidR="00DD0ACE" w:rsidRPr="00067894" w:rsidRDefault="00DD0ACE" w:rsidP="00B820B8">
      <w:pPr>
        <w:ind w:left="709"/>
        <w:jc w:val="center"/>
      </w:pPr>
      <w:r w:rsidRPr="00067894">
        <w:rPr>
          <w:b/>
          <w:bCs/>
          <w:color w:val="000000"/>
          <w:sz w:val="28"/>
          <w:szCs w:val="28"/>
        </w:rPr>
        <w:t>VI</w:t>
      </w:r>
      <w:r>
        <w:rPr>
          <w:b/>
          <w:bCs/>
          <w:color w:val="000000"/>
          <w:sz w:val="28"/>
          <w:szCs w:val="28"/>
        </w:rPr>
        <w:t>І</w:t>
      </w:r>
      <w:r w:rsidRPr="00067894">
        <w:rPr>
          <w:b/>
          <w:bCs/>
          <w:color w:val="000000"/>
          <w:sz w:val="28"/>
          <w:szCs w:val="28"/>
        </w:rPr>
        <w:t>.   Координація та контроль за виконанням Програми</w:t>
      </w:r>
    </w:p>
    <w:p w:rsidR="00DD0ACE" w:rsidRPr="0021653B" w:rsidRDefault="00851341" w:rsidP="0021653B">
      <w:pPr>
        <w:tabs>
          <w:tab w:val="left" w:pos="567"/>
        </w:tabs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96740F">
        <w:rPr>
          <w:sz w:val="28"/>
          <w:szCs w:val="28"/>
        </w:rPr>
        <w:t xml:space="preserve">Координація виконання заходів, передбачених Програмою, покладається </w:t>
      </w:r>
      <w:r>
        <w:rPr>
          <w:sz w:val="28"/>
          <w:szCs w:val="28"/>
        </w:rPr>
        <w:t xml:space="preserve">                 </w:t>
      </w:r>
      <w:r w:rsidRPr="0096740F">
        <w:rPr>
          <w:sz w:val="28"/>
          <w:szCs w:val="28"/>
        </w:rPr>
        <w:t xml:space="preserve">на </w:t>
      </w:r>
      <w:r w:rsidRPr="00851341">
        <w:rPr>
          <w:sz w:val="28"/>
          <w:szCs w:val="28"/>
        </w:rPr>
        <w:t>Фінансовий відділ Кегичівської селищної ради</w:t>
      </w:r>
      <w:r>
        <w:rPr>
          <w:sz w:val="28"/>
          <w:szCs w:val="28"/>
        </w:rPr>
        <w:t>.</w:t>
      </w:r>
      <w:r w:rsidRPr="00967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F703F">
        <w:rPr>
          <w:sz w:val="28"/>
          <w:szCs w:val="28"/>
        </w:rPr>
        <w:t xml:space="preserve">Контроль за виконанням </w:t>
      </w:r>
      <w:r w:rsidRPr="004F703F">
        <w:rPr>
          <w:sz w:val="28"/>
          <w:szCs w:val="28"/>
        </w:rPr>
        <w:lastRenderedPageBreak/>
        <w:t xml:space="preserve">заходів Програми здійснює </w:t>
      </w:r>
      <w:r>
        <w:rPr>
          <w:sz w:val="28"/>
          <w:szCs w:val="28"/>
        </w:rPr>
        <w:t>постійна комісія</w:t>
      </w:r>
      <w:r w:rsidRPr="001A004E">
        <w:rPr>
          <w:sz w:val="28"/>
          <w:szCs w:val="28"/>
        </w:rPr>
        <w:t xml:space="preserve"> </w:t>
      </w:r>
      <w:r w:rsidRPr="00053911">
        <w:rPr>
          <w:color w:val="000000"/>
          <w:sz w:val="28"/>
          <w:szCs w:val="28"/>
        </w:rPr>
        <w:t xml:space="preserve">з питань </w:t>
      </w:r>
      <w:r w:rsidRPr="00053911">
        <w:rPr>
          <w:rStyle w:val="apple-converted-space"/>
          <w:sz w:val="28"/>
          <w:szCs w:val="28"/>
        </w:rPr>
        <w:t>бюджету, фінансів, соціально-економічного розвитку</w:t>
      </w:r>
      <w:r w:rsidR="001B56A8">
        <w:rPr>
          <w:rStyle w:val="apple-converted-space"/>
          <w:sz w:val="28"/>
          <w:szCs w:val="28"/>
        </w:rPr>
        <w:t xml:space="preserve"> та комунальної власності Кегичівської селищної ради</w:t>
      </w:r>
      <w:r>
        <w:rPr>
          <w:sz w:val="28"/>
          <w:szCs w:val="28"/>
        </w:rPr>
        <w:t>.</w:t>
      </w:r>
    </w:p>
    <w:p w:rsidR="007638E1" w:rsidRPr="007638E1" w:rsidRDefault="007638E1" w:rsidP="007638E1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VIII. </w:t>
      </w:r>
      <w:r>
        <w:rPr>
          <w:b/>
          <w:sz w:val="28"/>
          <w:szCs w:val="28"/>
        </w:rPr>
        <w:t>Заходи програми</w:t>
      </w:r>
    </w:p>
    <w:p w:rsidR="007638E1" w:rsidRDefault="007638E1" w:rsidP="007638E1">
      <w:pPr>
        <w:pStyle w:val="Style9"/>
        <w:widowControl/>
        <w:tabs>
          <w:tab w:val="left" w:pos="567"/>
          <w:tab w:val="left" w:pos="1134"/>
        </w:tabs>
        <w:spacing w:line="240" w:lineRule="auto"/>
        <w:ind w:firstLine="0"/>
        <w:rPr>
          <w:rStyle w:val="FontStyle19"/>
          <w:sz w:val="28"/>
          <w:szCs w:val="28"/>
          <w:lang w:val="uk-UA" w:eastAsia="uk-UA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2410"/>
        <w:gridCol w:w="3119"/>
        <w:gridCol w:w="2126"/>
        <w:gridCol w:w="1417"/>
      </w:tblGrid>
      <w:tr w:rsidR="006706FB" w:rsidRPr="00101F28" w:rsidTr="0006527D">
        <w:tc>
          <w:tcPr>
            <w:tcW w:w="675" w:type="dxa"/>
          </w:tcPr>
          <w:p w:rsidR="006706FB" w:rsidRPr="00101F28" w:rsidRDefault="006706FB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 w:rsidRPr="00101F28">
              <w:rPr>
                <w:rStyle w:val="FontStyle19"/>
                <w:b/>
                <w:sz w:val="28"/>
                <w:szCs w:val="28"/>
                <w:lang w:val="uk-UA" w:eastAsia="uk-UA"/>
              </w:rPr>
              <w:t>№</w:t>
            </w:r>
          </w:p>
          <w:p w:rsidR="006706FB" w:rsidRPr="00101F28" w:rsidRDefault="006706FB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 w:rsidRPr="00101F28">
              <w:rPr>
                <w:rStyle w:val="FontStyle19"/>
                <w:b/>
                <w:sz w:val="28"/>
                <w:szCs w:val="28"/>
                <w:lang w:val="uk-UA" w:eastAsia="uk-UA"/>
              </w:rPr>
              <w:t>п/п</w:t>
            </w:r>
          </w:p>
        </w:tc>
        <w:tc>
          <w:tcPr>
            <w:tcW w:w="2410" w:type="dxa"/>
          </w:tcPr>
          <w:p w:rsidR="006706FB" w:rsidRPr="00101F28" w:rsidRDefault="006706FB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 w:rsidRPr="00101F28">
              <w:rPr>
                <w:rStyle w:val="FontStyle19"/>
                <w:b/>
                <w:sz w:val="28"/>
                <w:szCs w:val="28"/>
                <w:lang w:val="uk-UA" w:eastAsia="uk-UA"/>
              </w:rPr>
              <w:t>Заходи Програми</w:t>
            </w:r>
          </w:p>
        </w:tc>
        <w:tc>
          <w:tcPr>
            <w:tcW w:w="3119" w:type="dxa"/>
          </w:tcPr>
          <w:p w:rsidR="006706FB" w:rsidRPr="00101F28" w:rsidRDefault="006706FB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 w:rsidRPr="00101F28">
              <w:rPr>
                <w:rStyle w:val="FontStyle19"/>
                <w:b/>
                <w:sz w:val="28"/>
                <w:szCs w:val="28"/>
                <w:lang w:val="uk-UA" w:eastAsia="uk-UA"/>
              </w:rPr>
              <w:t>Відповідальні виконавці, співвиконавці</w:t>
            </w:r>
          </w:p>
        </w:tc>
        <w:tc>
          <w:tcPr>
            <w:tcW w:w="2126" w:type="dxa"/>
          </w:tcPr>
          <w:p w:rsidR="006706FB" w:rsidRPr="00101F28" w:rsidRDefault="006706FB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 w:rsidRPr="00101F28">
              <w:rPr>
                <w:rStyle w:val="FontStyle19"/>
                <w:b/>
                <w:sz w:val="28"/>
                <w:szCs w:val="28"/>
                <w:lang w:val="uk-UA" w:eastAsia="uk-UA"/>
              </w:rPr>
              <w:t>Джерела фінансування</w:t>
            </w:r>
          </w:p>
        </w:tc>
        <w:tc>
          <w:tcPr>
            <w:tcW w:w="1417" w:type="dxa"/>
          </w:tcPr>
          <w:p w:rsidR="006706FB" w:rsidRPr="00101F28" w:rsidRDefault="006706FB" w:rsidP="00A06B7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right="317"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b/>
                <w:sz w:val="28"/>
                <w:szCs w:val="28"/>
                <w:lang w:val="uk-UA" w:eastAsia="uk-UA"/>
              </w:rPr>
              <w:t xml:space="preserve">Обсяг запланованих коштів, тис. </w:t>
            </w:r>
            <w:r w:rsidR="00A06B75">
              <w:rPr>
                <w:rStyle w:val="FontStyle19"/>
                <w:b/>
                <w:sz w:val="28"/>
                <w:szCs w:val="28"/>
                <w:lang w:val="uk-UA" w:eastAsia="uk-UA"/>
              </w:rPr>
              <w:t>г</w:t>
            </w:r>
            <w:r>
              <w:rPr>
                <w:rStyle w:val="FontStyle19"/>
                <w:b/>
                <w:sz w:val="28"/>
                <w:szCs w:val="28"/>
                <w:lang w:val="uk-UA" w:eastAsia="uk-UA"/>
              </w:rPr>
              <w:t>рн.</w:t>
            </w:r>
          </w:p>
        </w:tc>
      </w:tr>
      <w:tr w:rsidR="007638E1" w:rsidRPr="00101F28" w:rsidTr="0006527D">
        <w:tc>
          <w:tcPr>
            <w:tcW w:w="675" w:type="dxa"/>
          </w:tcPr>
          <w:p w:rsidR="007638E1" w:rsidRDefault="007638E1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1.</w:t>
            </w:r>
          </w:p>
        </w:tc>
        <w:tc>
          <w:tcPr>
            <w:tcW w:w="2410" w:type="dxa"/>
          </w:tcPr>
          <w:p w:rsidR="007638E1" w:rsidRDefault="00A06B75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Оплата теплопостачання</w:t>
            </w:r>
          </w:p>
        </w:tc>
        <w:tc>
          <w:tcPr>
            <w:tcW w:w="3119" w:type="dxa"/>
          </w:tcPr>
          <w:p w:rsidR="007638E1" w:rsidRDefault="00851341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 w:rsidRPr="00851341">
              <w:rPr>
                <w:sz w:val="28"/>
                <w:szCs w:val="28"/>
                <w:lang w:val="uk-UA"/>
              </w:rPr>
              <w:t>Фінансовий відділ Кегичівської селищної ради</w:t>
            </w:r>
            <w:r w:rsidR="008344F7">
              <w:rPr>
                <w:sz w:val="28"/>
                <w:szCs w:val="28"/>
                <w:lang w:val="uk-UA"/>
              </w:rPr>
              <w:t>,</w:t>
            </w:r>
          </w:p>
          <w:p w:rsidR="004B2EA6" w:rsidRPr="00851341" w:rsidRDefault="00A06B75" w:rsidP="00A06B7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Державної казначейської служби України у Кегичівському районі Харківської області</w:t>
            </w:r>
          </w:p>
        </w:tc>
        <w:tc>
          <w:tcPr>
            <w:tcW w:w="2126" w:type="dxa"/>
          </w:tcPr>
          <w:p w:rsidR="006706FB" w:rsidRDefault="006706FB" w:rsidP="006706F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 w:rsidRPr="00D13FDD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 xml:space="preserve"> Кегичівської селищної </w:t>
            </w:r>
            <w:proofErr w:type="spellStart"/>
            <w:r>
              <w:rPr>
                <w:sz w:val="28"/>
                <w:szCs w:val="28"/>
              </w:rPr>
              <w:t>територіальної</w:t>
            </w:r>
            <w:proofErr w:type="spellEnd"/>
            <w:r>
              <w:rPr>
                <w:sz w:val="28"/>
                <w:szCs w:val="28"/>
              </w:rPr>
              <w:t xml:space="preserve"> громади</w:t>
            </w:r>
            <w:r>
              <w:rPr>
                <w:rStyle w:val="FontStyle19"/>
                <w:sz w:val="28"/>
                <w:szCs w:val="28"/>
                <w:lang w:val="uk-UA" w:eastAsia="uk-UA"/>
              </w:rPr>
              <w:t xml:space="preserve"> </w:t>
            </w:r>
          </w:p>
          <w:p w:rsidR="007638E1" w:rsidRDefault="007638E1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</w:p>
        </w:tc>
        <w:tc>
          <w:tcPr>
            <w:tcW w:w="1417" w:type="dxa"/>
          </w:tcPr>
          <w:p w:rsidR="007638E1" w:rsidRDefault="00A06B75" w:rsidP="00A06B7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3</w:t>
            </w:r>
            <w:r w:rsidR="00851341">
              <w:rPr>
                <w:rStyle w:val="FontStyle19"/>
                <w:sz w:val="28"/>
                <w:szCs w:val="28"/>
                <w:lang w:val="uk-UA" w:eastAsia="uk-UA"/>
              </w:rPr>
              <w:t>0,</w:t>
            </w:r>
            <w:r>
              <w:rPr>
                <w:rStyle w:val="FontStyle19"/>
                <w:sz w:val="28"/>
                <w:szCs w:val="28"/>
                <w:lang w:val="uk-UA" w:eastAsia="uk-UA"/>
              </w:rPr>
              <w:t>7</w:t>
            </w:r>
            <w:r w:rsidR="00851341">
              <w:rPr>
                <w:rStyle w:val="FontStyle19"/>
                <w:sz w:val="28"/>
                <w:szCs w:val="28"/>
                <w:lang w:val="uk-UA" w:eastAsia="uk-UA"/>
              </w:rPr>
              <w:t xml:space="preserve"> </w:t>
            </w:r>
          </w:p>
        </w:tc>
      </w:tr>
      <w:tr w:rsidR="00851341" w:rsidRPr="00101F28" w:rsidTr="0006527D">
        <w:tc>
          <w:tcPr>
            <w:tcW w:w="675" w:type="dxa"/>
          </w:tcPr>
          <w:p w:rsidR="00851341" w:rsidRDefault="00851341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2.</w:t>
            </w:r>
          </w:p>
        </w:tc>
        <w:tc>
          <w:tcPr>
            <w:tcW w:w="2410" w:type="dxa"/>
          </w:tcPr>
          <w:p w:rsidR="00851341" w:rsidRDefault="00A06B75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Оплата водопостачання та водовідведення</w:t>
            </w:r>
          </w:p>
        </w:tc>
        <w:tc>
          <w:tcPr>
            <w:tcW w:w="3119" w:type="dxa"/>
          </w:tcPr>
          <w:p w:rsidR="004B2EA6" w:rsidRPr="00851341" w:rsidRDefault="00CC4FCA" w:rsidP="00A06B7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Фінансовий відділ </w:t>
            </w:r>
            <w:r w:rsidRPr="00851341">
              <w:rPr>
                <w:sz w:val="28"/>
                <w:szCs w:val="28"/>
                <w:lang w:val="uk-UA"/>
              </w:rPr>
              <w:t>Кегичівської селищної ради</w:t>
            </w:r>
            <w:r>
              <w:rPr>
                <w:sz w:val="28"/>
                <w:szCs w:val="28"/>
                <w:lang w:val="uk-UA"/>
              </w:rPr>
              <w:t xml:space="preserve">, </w:t>
            </w:r>
            <w:r w:rsidR="00A06B75">
              <w:rPr>
                <w:sz w:val="28"/>
                <w:szCs w:val="28"/>
                <w:lang w:val="uk-UA"/>
              </w:rPr>
              <w:t>Управління Державної казначейської служби України у Кегичівському районі Харківської області</w:t>
            </w:r>
          </w:p>
        </w:tc>
        <w:tc>
          <w:tcPr>
            <w:tcW w:w="2126" w:type="dxa"/>
          </w:tcPr>
          <w:p w:rsidR="006706FB" w:rsidRDefault="006706FB" w:rsidP="006706F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 w:rsidRPr="00D13FDD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 xml:space="preserve"> Кегичівської селищної </w:t>
            </w:r>
            <w:proofErr w:type="spellStart"/>
            <w:r>
              <w:rPr>
                <w:sz w:val="28"/>
                <w:szCs w:val="28"/>
              </w:rPr>
              <w:t>територіальної</w:t>
            </w:r>
            <w:proofErr w:type="spellEnd"/>
            <w:r>
              <w:rPr>
                <w:sz w:val="28"/>
                <w:szCs w:val="28"/>
              </w:rPr>
              <w:t xml:space="preserve"> громади</w:t>
            </w:r>
            <w:r>
              <w:rPr>
                <w:rStyle w:val="FontStyle19"/>
                <w:sz w:val="28"/>
                <w:szCs w:val="28"/>
                <w:lang w:val="uk-UA" w:eastAsia="uk-UA"/>
              </w:rPr>
              <w:t xml:space="preserve"> </w:t>
            </w:r>
          </w:p>
          <w:p w:rsidR="00851341" w:rsidRDefault="00851341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</w:p>
        </w:tc>
        <w:tc>
          <w:tcPr>
            <w:tcW w:w="1417" w:type="dxa"/>
          </w:tcPr>
          <w:p w:rsidR="00851341" w:rsidRPr="00851341" w:rsidRDefault="00A06B75" w:rsidP="00A06B7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  <w:r w:rsidR="006706FB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4</w:t>
            </w:r>
            <w:r w:rsidR="00851341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851341" w:rsidRPr="00101F28" w:rsidTr="0006527D">
        <w:trPr>
          <w:trHeight w:val="3066"/>
        </w:trPr>
        <w:tc>
          <w:tcPr>
            <w:tcW w:w="675" w:type="dxa"/>
          </w:tcPr>
          <w:p w:rsidR="00851341" w:rsidRDefault="00851341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3.</w:t>
            </w:r>
          </w:p>
        </w:tc>
        <w:tc>
          <w:tcPr>
            <w:tcW w:w="2410" w:type="dxa"/>
          </w:tcPr>
          <w:p w:rsidR="00851341" w:rsidRDefault="00A06B75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Оплата електроенергії</w:t>
            </w:r>
          </w:p>
        </w:tc>
        <w:tc>
          <w:tcPr>
            <w:tcW w:w="3119" w:type="dxa"/>
          </w:tcPr>
          <w:p w:rsidR="00851341" w:rsidRDefault="00851341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 w:rsidRPr="00851341">
              <w:rPr>
                <w:sz w:val="28"/>
                <w:szCs w:val="28"/>
                <w:lang w:val="uk-UA"/>
              </w:rPr>
              <w:t>Фінансовий відділ Кегичівської селищної ради</w:t>
            </w:r>
            <w:r w:rsidR="008344F7">
              <w:rPr>
                <w:sz w:val="28"/>
                <w:szCs w:val="28"/>
                <w:lang w:val="uk-UA"/>
              </w:rPr>
              <w:t>,</w:t>
            </w:r>
          </w:p>
          <w:p w:rsidR="004B2EA6" w:rsidRPr="00851341" w:rsidRDefault="00A06B75" w:rsidP="00A06B7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Державної казначейської служби України у Кегичівському районі Харківської області</w:t>
            </w:r>
          </w:p>
        </w:tc>
        <w:tc>
          <w:tcPr>
            <w:tcW w:w="2126" w:type="dxa"/>
          </w:tcPr>
          <w:p w:rsidR="006706FB" w:rsidRDefault="006706FB" w:rsidP="006706F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 w:rsidRPr="00D13FDD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 xml:space="preserve"> Кегичівської селищної </w:t>
            </w:r>
            <w:proofErr w:type="spellStart"/>
            <w:r>
              <w:rPr>
                <w:sz w:val="28"/>
                <w:szCs w:val="28"/>
              </w:rPr>
              <w:t>територіальної</w:t>
            </w:r>
            <w:proofErr w:type="spellEnd"/>
            <w:r>
              <w:rPr>
                <w:sz w:val="28"/>
                <w:szCs w:val="28"/>
              </w:rPr>
              <w:t xml:space="preserve"> громади</w:t>
            </w:r>
            <w:r>
              <w:rPr>
                <w:rStyle w:val="FontStyle19"/>
                <w:sz w:val="28"/>
                <w:szCs w:val="28"/>
                <w:lang w:val="uk-UA" w:eastAsia="uk-UA"/>
              </w:rPr>
              <w:t xml:space="preserve"> </w:t>
            </w:r>
          </w:p>
          <w:p w:rsidR="00851341" w:rsidRDefault="00851341" w:rsidP="0085134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</w:p>
          <w:p w:rsidR="00851341" w:rsidRDefault="00851341" w:rsidP="0085134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</w:p>
          <w:p w:rsidR="006706FB" w:rsidRDefault="006706FB" w:rsidP="0085134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</w:p>
          <w:p w:rsidR="006706FB" w:rsidRDefault="006706FB" w:rsidP="0085134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</w:p>
          <w:p w:rsidR="006706FB" w:rsidRDefault="006706FB" w:rsidP="0085134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</w:p>
        </w:tc>
        <w:tc>
          <w:tcPr>
            <w:tcW w:w="1417" w:type="dxa"/>
          </w:tcPr>
          <w:p w:rsidR="00851341" w:rsidRDefault="00851341" w:rsidP="00A06B7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6706FB">
              <w:rPr>
                <w:sz w:val="28"/>
                <w:szCs w:val="28"/>
                <w:lang w:val="uk-UA"/>
              </w:rPr>
              <w:t>,</w:t>
            </w:r>
            <w:r w:rsidR="00A06B75"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8344F7" w:rsidRDefault="008344F7" w:rsidP="00851341">
      <w:pPr>
        <w:tabs>
          <w:tab w:val="left" w:pos="567"/>
          <w:tab w:val="left" w:pos="1276"/>
        </w:tabs>
        <w:jc w:val="both"/>
        <w:rPr>
          <w:b/>
          <w:sz w:val="28"/>
          <w:szCs w:val="28"/>
        </w:rPr>
      </w:pPr>
    </w:p>
    <w:p w:rsidR="008344F7" w:rsidRDefault="008344F7" w:rsidP="00851341">
      <w:pPr>
        <w:tabs>
          <w:tab w:val="left" w:pos="567"/>
          <w:tab w:val="left" w:pos="1276"/>
        </w:tabs>
        <w:jc w:val="both"/>
        <w:rPr>
          <w:b/>
          <w:sz w:val="28"/>
          <w:szCs w:val="28"/>
        </w:rPr>
      </w:pPr>
    </w:p>
    <w:p w:rsidR="00CF0480" w:rsidRPr="002415B8" w:rsidRDefault="007638E1" w:rsidP="00851341">
      <w:pPr>
        <w:tabs>
          <w:tab w:val="left" w:pos="567"/>
          <w:tab w:val="left" w:pos="1276"/>
        </w:tabs>
        <w:jc w:val="both"/>
        <w:rPr>
          <w:b/>
        </w:rPr>
      </w:pPr>
      <w:r>
        <w:rPr>
          <w:b/>
          <w:sz w:val="28"/>
          <w:szCs w:val="28"/>
        </w:rPr>
        <w:t>Секретар селищної ради</w:t>
      </w:r>
      <w:r>
        <w:rPr>
          <w:b/>
          <w:sz w:val="28"/>
          <w:szCs w:val="28"/>
        </w:rPr>
        <w:tab/>
      </w:r>
      <w:r w:rsidR="002A46E6">
        <w:rPr>
          <w:b/>
          <w:sz w:val="28"/>
          <w:szCs w:val="28"/>
        </w:rPr>
        <w:t xml:space="preserve">    </w:t>
      </w:r>
      <w:r w:rsidR="002A46E6">
        <w:rPr>
          <w:b/>
        </w:rPr>
        <w:t>оригінал підписано</w:t>
      </w:r>
      <w:r w:rsidR="006706FB">
        <w:rPr>
          <w:b/>
          <w:sz w:val="28"/>
          <w:szCs w:val="28"/>
        </w:rPr>
        <w:t xml:space="preserve">      </w:t>
      </w:r>
      <w:r w:rsidR="002A46E6">
        <w:rPr>
          <w:b/>
          <w:sz w:val="28"/>
          <w:szCs w:val="28"/>
        </w:rPr>
        <w:t xml:space="preserve"> </w:t>
      </w:r>
      <w:bookmarkStart w:id="0" w:name="_GoBack"/>
      <w:bookmarkEnd w:id="0"/>
      <w:r w:rsidR="006706FB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Віталій БУДНИК</w:t>
      </w:r>
    </w:p>
    <w:sectPr w:rsidR="00CF0480" w:rsidRPr="002415B8" w:rsidSect="006D757C">
      <w:headerReference w:type="default" r:id="rId8"/>
      <w:footerReference w:type="default" r:id="rId9"/>
      <w:type w:val="continuous"/>
      <w:pgSz w:w="11906" w:h="16838" w:code="9"/>
      <w:pgMar w:top="1134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EEB" w:rsidRDefault="007E3EEB" w:rsidP="0018044B">
      <w:r>
        <w:separator/>
      </w:r>
    </w:p>
  </w:endnote>
  <w:endnote w:type="continuationSeparator" w:id="0">
    <w:p w:rsidR="007E3EEB" w:rsidRDefault="007E3EEB" w:rsidP="00180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Sans Serif">
    <w:altName w:val="Microsoft Sans Serif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FB6" w:rsidRDefault="00471DEC">
    <w:pPr>
      <w:rPr>
        <w:sz w:val="2"/>
        <w:szCs w:val="2"/>
      </w:rPr>
    </w:pPr>
    <w:r w:rsidRPr="00471DEC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2049" type="#_x0000_t202" style="position:absolute;margin-left:540.35pt;margin-top:818.05pt;width:5.45pt;height:13.8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" filled="f" stroked="f">
          <v:textbox style="mso-fit-shape-to-text:t" inset="0,0,0,0">
            <w:txbxContent>
              <w:p w:rsidR="00492FB6" w:rsidRPr="00E02875" w:rsidRDefault="00492FB6" w:rsidP="00E02875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EEB" w:rsidRDefault="007E3EEB" w:rsidP="0018044B">
      <w:r>
        <w:separator/>
      </w:r>
    </w:p>
  </w:footnote>
  <w:footnote w:type="continuationSeparator" w:id="0">
    <w:p w:rsidR="007E3EEB" w:rsidRDefault="007E3EEB" w:rsidP="001804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2086891"/>
      <w:docPartObj>
        <w:docPartGallery w:val="Page Numbers (Top of Page)"/>
        <w:docPartUnique/>
      </w:docPartObj>
    </w:sdtPr>
    <w:sdtContent>
      <w:p w:rsidR="00492FB6" w:rsidRDefault="00471DEC">
        <w:pPr>
          <w:pStyle w:val="a4"/>
          <w:jc w:val="center"/>
        </w:pPr>
        <w:r>
          <w:fldChar w:fldCharType="begin"/>
        </w:r>
        <w:r w:rsidR="000F69C5">
          <w:instrText xml:space="preserve"> PAGE   \* MERGEFORMAT </w:instrText>
        </w:r>
        <w:r>
          <w:fldChar w:fldCharType="separate"/>
        </w:r>
        <w:r w:rsidR="00ED121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92FB6" w:rsidRDefault="00492FB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02400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32247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7B413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BAEC3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1A3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3E8F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67C4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F1055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2F8B3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E62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D8201E"/>
    <w:multiLevelType w:val="hybridMultilevel"/>
    <w:tmpl w:val="28443100"/>
    <w:lvl w:ilvl="0" w:tplc="83AE3D6E">
      <w:numFmt w:val="bullet"/>
      <w:lvlText w:val="-"/>
      <w:lvlJc w:val="left"/>
      <w:pPr>
        <w:tabs>
          <w:tab w:val="num" w:pos="1380"/>
        </w:tabs>
        <w:ind w:left="1380" w:hanging="84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4D051CF"/>
    <w:multiLevelType w:val="hybridMultilevel"/>
    <w:tmpl w:val="FF1452CA"/>
    <w:lvl w:ilvl="0" w:tplc="3258BF22"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94E2ED2"/>
    <w:multiLevelType w:val="hybridMultilevel"/>
    <w:tmpl w:val="B656A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EBD14E2"/>
    <w:multiLevelType w:val="multilevel"/>
    <w:tmpl w:val="8AC04F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58F3817"/>
    <w:multiLevelType w:val="multilevel"/>
    <w:tmpl w:val="08BA28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A6C52CD"/>
    <w:multiLevelType w:val="hybridMultilevel"/>
    <w:tmpl w:val="3AD2F704"/>
    <w:lvl w:ilvl="0" w:tplc="F7D8A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CA65111"/>
    <w:multiLevelType w:val="multilevel"/>
    <w:tmpl w:val="97C0180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upperRoman"/>
      <w:lvlText w:val="%2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none"/>
      <w:isLgl/>
      <w:lvlText w:val=""/>
      <w:lvlJc w:val="left"/>
      <w:pPr>
        <w:tabs>
          <w:tab w:val="num" w:pos="720"/>
        </w:tabs>
        <w:ind w:left="720" w:hanging="363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17">
    <w:nsid w:val="2021538A"/>
    <w:multiLevelType w:val="multilevel"/>
    <w:tmpl w:val="36A255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1BE3AE4"/>
    <w:multiLevelType w:val="multilevel"/>
    <w:tmpl w:val="1F9632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A82300"/>
    <w:multiLevelType w:val="hybridMultilevel"/>
    <w:tmpl w:val="38523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C14CC7"/>
    <w:multiLevelType w:val="hybridMultilevel"/>
    <w:tmpl w:val="E2D21BFC"/>
    <w:lvl w:ilvl="0" w:tplc="125C93BE">
      <w:start w:val="1"/>
      <w:numFmt w:val="decimal"/>
      <w:lvlText w:val="%1)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EC922226">
      <w:start w:val="1"/>
      <w:numFmt w:val="decimal"/>
      <w:lvlText w:val="%2."/>
      <w:lvlJc w:val="left"/>
      <w:pPr>
        <w:tabs>
          <w:tab w:val="num" w:pos="1845"/>
        </w:tabs>
        <w:ind w:left="184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21">
    <w:nsid w:val="28A21376"/>
    <w:multiLevelType w:val="multilevel"/>
    <w:tmpl w:val="B184B12C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2">
    <w:nsid w:val="2B726B44"/>
    <w:multiLevelType w:val="hybridMultilevel"/>
    <w:tmpl w:val="AB38FE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761977"/>
    <w:multiLevelType w:val="hybridMultilevel"/>
    <w:tmpl w:val="85C2070A"/>
    <w:lvl w:ilvl="0" w:tplc="4E0CB0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6072CD"/>
    <w:multiLevelType w:val="hybridMultilevel"/>
    <w:tmpl w:val="C966C6C0"/>
    <w:lvl w:ilvl="0" w:tplc="7ED40D08">
      <w:start w:val="1"/>
      <w:numFmt w:val="decimal"/>
      <w:lvlText w:val="%1."/>
      <w:lvlJc w:val="left"/>
      <w:pPr>
        <w:tabs>
          <w:tab w:val="num" w:pos="744"/>
        </w:tabs>
        <w:ind w:left="7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11646C76">
      <w:start w:val="3"/>
      <w:numFmt w:val="decimal"/>
      <w:lvlText w:val="%3)"/>
      <w:lvlJc w:val="left"/>
      <w:pPr>
        <w:tabs>
          <w:tab w:val="num" w:pos="2364"/>
        </w:tabs>
        <w:ind w:left="236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4950340"/>
    <w:multiLevelType w:val="multilevel"/>
    <w:tmpl w:val="DC5663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88D3FE2"/>
    <w:multiLevelType w:val="hybridMultilevel"/>
    <w:tmpl w:val="AA563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7E1EDF"/>
    <w:multiLevelType w:val="hybridMultilevel"/>
    <w:tmpl w:val="4A9A488A"/>
    <w:lvl w:ilvl="0" w:tplc="1AF46E5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u w:val="none"/>
      </w:rPr>
    </w:lvl>
    <w:lvl w:ilvl="1" w:tplc="349004C6">
      <w:start w:val="2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sz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42A575D8"/>
    <w:multiLevelType w:val="hybridMultilevel"/>
    <w:tmpl w:val="2A46490E"/>
    <w:lvl w:ilvl="0" w:tplc="8648228E">
      <w:start w:val="6"/>
      <w:numFmt w:val="upperRoman"/>
      <w:lvlText w:val="%1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9">
    <w:nsid w:val="42D6479A"/>
    <w:multiLevelType w:val="multilevel"/>
    <w:tmpl w:val="248699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616058D"/>
    <w:multiLevelType w:val="hybridMultilevel"/>
    <w:tmpl w:val="D060895E"/>
    <w:lvl w:ilvl="0" w:tplc="4424B00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47E02C04"/>
    <w:multiLevelType w:val="multilevel"/>
    <w:tmpl w:val="A0E4F2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A45003D"/>
    <w:multiLevelType w:val="multilevel"/>
    <w:tmpl w:val="6C98747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upperRoman"/>
      <w:lvlText w:val="%2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none"/>
      <w:isLgl/>
      <w:lvlText w:val=""/>
      <w:lvlJc w:val="left"/>
      <w:pPr>
        <w:tabs>
          <w:tab w:val="num" w:pos="720"/>
        </w:tabs>
        <w:ind w:left="720" w:hanging="363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33">
    <w:nsid w:val="528C0899"/>
    <w:multiLevelType w:val="hybridMultilevel"/>
    <w:tmpl w:val="BCF45AD6"/>
    <w:lvl w:ilvl="0" w:tplc="736C5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65D7E94"/>
    <w:multiLevelType w:val="hybridMultilevel"/>
    <w:tmpl w:val="7F488370"/>
    <w:lvl w:ilvl="0" w:tplc="DF50BAF2">
      <w:start w:val="7"/>
      <w:numFmt w:val="upperRoman"/>
      <w:lvlText w:val="%1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5">
    <w:nsid w:val="59717CDE"/>
    <w:multiLevelType w:val="hybridMultilevel"/>
    <w:tmpl w:val="C8E228B8"/>
    <w:lvl w:ilvl="0" w:tplc="D45C4C4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A76232"/>
    <w:multiLevelType w:val="hybridMultilevel"/>
    <w:tmpl w:val="D0F24D54"/>
    <w:lvl w:ilvl="0" w:tplc="AB5421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6BF26B8E"/>
    <w:multiLevelType w:val="hybridMultilevel"/>
    <w:tmpl w:val="E4646364"/>
    <w:lvl w:ilvl="0" w:tplc="04190001">
      <w:start w:val="1"/>
      <w:numFmt w:val="bullet"/>
      <w:lvlText w:val=""/>
      <w:lvlJc w:val="left"/>
      <w:pPr>
        <w:tabs>
          <w:tab w:val="num" w:pos="1600"/>
        </w:tabs>
        <w:ind w:left="1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20"/>
        </w:tabs>
        <w:ind w:left="2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40"/>
        </w:tabs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60"/>
        </w:tabs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80"/>
        </w:tabs>
        <w:ind w:left="4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00"/>
        </w:tabs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20"/>
        </w:tabs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40"/>
        </w:tabs>
        <w:ind w:left="6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60"/>
        </w:tabs>
        <w:ind w:left="7360" w:hanging="360"/>
      </w:pPr>
      <w:rPr>
        <w:rFonts w:ascii="Wingdings" w:hAnsi="Wingdings" w:hint="default"/>
      </w:rPr>
    </w:lvl>
  </w:abstractNum>
  <w:abstractNum w:abstractNumId="38">
    <w:nsid w:val="6C2D3ABC"/>
    <w:multiLevelType w:val="hybridMultilevel"/>
    <w:tmpl w:val="777EA83C"/>
    <w:lvl w:ilvl="0" w:tplc="A3C8BF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DF7932"/>
    <w:multiLevelType w:val="multilevel"/>
    <w:tmpl w:val="79342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4E65F0B"/>
    <w:multiLevelType w:val="hybridMultilevel"/>
    <w:tmpl w:val="777EA83C"/>
    <w:lvl w:ilvl="0" w:tplc="A3C8BF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D57FB0"/>
    <w:multiLevelType w:val="hybridMultilevel"/>
    <w:tmpl w:val="3F82D1B2"/>
    <w:lvl w:ilvl="0" w:tplc="934AE5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680C9B"/>
    <w:multiLevelType w:val="multilevel"/>
    <w:tmpl w:val="AEBE3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3"/>
  </w:num>
  <w:num w:numId="2">
    <w:abstractNumId w:val="24"/>
  </w:num>
  <w:num w:numId="3">
    <w:abstractNumId w:val="27"/>
  </w:num>
  <w:num w:numId="4">
    <w:abstractNumId w:val="15"/>
  </w:num>
  <w:num w:numId="5">
    <w:abstractNumId w:val="19"/>
  </w:num>
  <w:num w:numId="6">
    <w:abstractNumId w:val="23"/>
  </w:num>
  <w:num w:numId="7">
    <w:abstractNumId w:val="30"/>
  </w:num>
  <w:num w:numId="8">
    <w:abstractNumId w:val="38"/>
  </w:num>
  <w:num w:numId="9">
    <w:abstractNumId w:val="40"/>
  </w:num>
  <w:num w:numId="10">
    <w:abstractNumId w:val="42"/>
  </w:num>
  <w:num w:numId="11">
    <w:abstractNumId w:val="21"/>
  </w:num>
  <w:num w:numId="12">
    <w:abstractNumId w:val="29"/>
  </w:num>
  <w:num w:numId="13">
    <w:abstractNumId w:val="25"/>
  </w:num>
  <w:num w:numId="14">
    <w:abstractNumId w:val="31"/>
  </w:num>
  <w:num w:numId="15">
    <w:abstractNumId w:val="39"/>
  </w:num>
  <w:num w:numId="16">
    <w:abstractNumId w:val="17"/>
  </w:num>
  <w:num w:numId="17">
    <w:abstractNumId w:val="14"/>
  </w:num>
  <w:num w:numId="18">
    <w:abstractNumId w:val="18"/>
  </w:num>
  <w:num w:numId="19">
    <w:abstractNumId w:val="12"/>
  </w:num>
  <w:num w:numId="20">
    <w:abstractNumId w:val="12"/>
    <w:lvlOverride w:ilvl="0">
      <w:lvl w:ilvl="0" w:tplc="0419000F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35"/>
  </w:num>
  <w:num w:numId="25">
    <w:abstractNumId w:val="41"/>
  </w:num>
  <w:num w:numId="26">
    <w:abstractNumId w:val="36"/>
  </w:num>
  <w:num w:numId="27">
    <w:abstractNumId w:val="32"/>
  </w:num>
  <w:num w:numId="28">
    <w:abstractNumId w:val="16"/>
  </w:num>
  <w:num w:numId="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28"/>
  </w:num>
  <w:num w:numId="33">
    <w:abstractNumId w:val="26"/>
  </w:num>
  <w:num w:numId="34">
    <w:abstractNumId w:val="37"/>
  </w:num>
  <w:num w:numId="35">
    <w:abstractNumId w:val="9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8"/>
  </w:num>
  <w:num w:numId="41">
    <w:abstractNumId w:val="3"/>
  </w:num>
  <w:num w:numId="42">
    <w:abstractNumId w:val="2"/>
  </w:num>
  <w:num w:numId="43">
    <w:abstractNumId w:val="1"/>
  </w:num>
  <w:num w:numId="44">
    <w:abstractNumId w:val="0"/>
  </w:num>
  <w:num w:numId="45">
    <w:abstractNumId w:val="2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C417F"/>
    <w:rsid w:val="00000FC5"/>
    <w:rsid w:val="00013F3E"/>
    <w:rsid w:val="00021762"/>
    <w:rsid w:val="000233C7"/>
    <w:rsid w:val="00030568"/>
    <w:rsid w:val="000318FF"/>
    <w:rsid w:val="0003532C"/>
    <w:rsid w:val="0003778A"/>
    <w:rsid w:val="00043DF6"/>
    <w:rsid w:val="00050186"/>
    <w:rsid w:val="00053911"/>
    <w:rsid w:val="000571BA"/>
    <w:rsid w:val="000572A9"/>
    <w:rsid w:val="0005745D"/>
    <w:rsid w:val="0006527D"/>
    <w:rsid w:val="000709DF"/>
    <w:rsid w:val="000757B3"/>
    <w:rsid w:val="0007717C"/>
    <w:rsid w:val="00090DE5"/>
    <w:rsid w:val="000937D2"/>
    <w:rsid w:val="000960C4"/>
    <w:rsid w:val="000A0C32"/>
    <w:rsid w:val="000A7208"/>
    <w:rsid w:val="000E1B63"/>
    <w:rsid w:val="000E54B8"/>
    <w:rsid w:val="000E6092"/>
    <w:rsid w:val="000E6DE7"/>
    <w:rsid w:val="000E76A6"/>
    <w:rsid w:val="000F3AF6"/>
    <w:rsid w:val="000F69C5"/>
    <w:rsid w:val="00100DEA"/>
    <w:rsid w:val="0011160C"/>
    <w:rsid w:val="001177D2"/>
    <w:rsid w:val="00117F7E"/>
    <w:rsid w:val="00123634"/>
    <w:rsid w:val="001263A5"/>
    <w:rsid w:val="00133441"/>
    <w:rsid w:val="00145C71"/>
    <w:rsid w:val="00154782"/>
    <w:rsid w:val="001604DF"/>
    <w:rsid w:val="0018044B"/>
    <w:rsid w:val="00194DA3"/>
    <w:rsid w:val="0019615A"/>
    <w:rsid w:val="001A3196"/>
    <w:rsid w:val="001A35CF"/>
    <w:rsid w:val="001B56A8"/>
    <w:rsid w:val="001C3DE7"/>
    <w:rsid w:val="001D3806"/>
    <w:rsid w:val="001F4E2A"/>
    <w:rsid w:val="001F4FCC"/>
    <w:rsid w:val="001F6246"/>
    <w:rsid w:val="001F7B14"/>
    <w:rsid w:val="00205024"/>
    <w:rsid w:val="00211908"/>
    <w:rsid w:val="00212457"/>
    <w:rsid w:val="00214BF4"/>
    <w:rsid w:val="0021653B"/>
    <w:rsid w:val="0022112C"/>
    <w:rsid w:val="00230377"/>
    <w:rsid w:val="00231675"/>
    <w:rsid w:val="00232EDE"/>
    <w:rsid w:val="00233B0F"/>
    <w:rsid w:val="00234059"/>
    <w:rsid w:val="002415B8"/>
    <w:rsid w:val="0024553B"/>
    <w:rsid w:val="002554E0"/>
    <w:rsid w:val="002566CA"/>
    <w:rsid w:val="00261A42"/>
    <w:rsid w:val="00270110"/>
    <w:rsid w:val="002705AC"/>
    <w:rsid w:val="00270D4B"/>
    <w:rsid w:val="00271C2C"/>
    <w:rsid w:val="00280C93"/>
    <w:rsid w:val="002840FA"/>
    <w:rsid w:val="00284427"/>
    <w:rsid w:val="0028602B"/>
    <w:rsid w:val="00292F21"/>
    <w:rsid w:val="002966F1"/>
    <w:rsid w:val="002A46E6"/>
    <w:rsid w:val="002A478B"/>
    <w:rsid w:val="002B5C3F"/>
    <w:rsid w:val="002C1017"/>
    <w:rsid w:val="002D19BF"/>
    <w:rsid w:val="002D774A"/>
    <w:rsid w:val="002E0814"/>
    <w:rsid w:val="002E0B51"/>
    <w:rsid w:val="002E12A8"/>
    <w:rsid w:val="002E3334"/>
    <w:rsid w:val="003010A2"/>
    <w:rsid w:val="00301BB8"/>
    <w:rsid w:val="0030382C"/>
    <w:rsid w:val="00304F3B"/>
    <w:rsid w:val="0031476D"/>
    <w:rsid w:val="0031550C"/>
    <w:rsid w:val="0032064E"/>
    <w:rsid w:val="00321568"/>
    <w:rsid w:val="00324517"/>
    <w:rsid w:val="00325383"/>
    <w:rsid w:val="00327951"/>
    <w:rsid w:val="003317D4"/>
    <w:rsid w:val="00332635"/>
    <w:rsid w:val="0033326E"/>
    <w:rsid w:val="00334D4F"/>
    <w:rsid w:val="00336935"/>
    <w:rsid w:val="00343670"/>
    <w:rsid w:val="003456B8"/>
    <w:rsid w:val="003466F1"/>
    <w:rsid w:val="003577C3"/>
    <w:rsid w:val="00361B9A"/>
    <w:rsid w:val="00361CAF"/>
    <w:rsid w:val="00365FE9"/>
    <w:rsid w:val="0037364A"/>
    <w:rsid w:val="00384F90"/>
    <w:rsid w:val="0039592B"/>
    <w:rsid w:val="003A7F84"/>
    <w:rsid w:val="003C4FED"/>
    <w:rsid w:val="003C5186"/>
    <w:rsid w:val="003C787F"/>
    <w:rsid w:val="003E186C"/>
    <w:rsid w:val="003E20CF"/>
    <w:rsid w:val="003E538A"/>
    <w:rsid w:val="003F0DF4"/>
    <w:rsid w:val="003F33DE"/>
    <w:rsid w:val="003F58E9"/>
    <w:rsid w:val="00403622"/>
    <w:rsid w:val="004069CC"/>
    <w:rsid w:val="00424992"/>
    <w:rsid w:val="004259D5"/>
    <w:rsid w:val="004461AA"/>
    <w:rsid w:val="00450E1E"/>
    <w:rsid w:val="00460C74"/>
    <w:rsid w:val="00462B33"/>
    <w:rsid w:val="00471DEC"/>
    <w:rsid w:val="00473B92"/>
    <w:rsid w:val="004760CA"/>
    <w:rsid w:val="0048467A"/>
    <w:rsid w:val="0048663E"/>
    <w:rsid w:val="00492826"/>
    <w:rsid w:val="00492FB6"/>
    <w:rsid w:val="004B2EA6"/>
    <w:rsid w:val="004B5A63"/>
    <w:rsid w:val="004D0C5E"/>
    <w:rsid w:val="004E35A7"/>
    <w:rsid w:val="004F0666"/>
    <w:rsid w:val="004F5A85"/>
    <w:rsid w:val="0050348D"/>
    <w:rsid w:val="005062B5"/>
    <w:rsid w:val="0050767B"/>
    <w:rsid w:val="0051593B"/>
    <w:rsid w:val="005218C4"/>
    <w:rsid w:val="0053075D"/>
    <w:rsid w:val="005309E5"/>
    <w:rsid w:val="00533D6E"/>
    <w:rsid w:val="00536584"/>
    <w:rsid w:val="005365ED"/>
    <w:rsid w:val="00543B37"/>
    <w:rsid w:val="00553251"/>
    <w:rsid w:val="00554215"/>
    <w:rsid w:val="00563AEA"/>
    <w:rsid w:val="00567C7B"/>
    <w:rsid w:val="00581D7E"/>
    <w:rsid w:val="0058334E"/>
    <w:rsid w:val="00590DF1"/>
    <w:rsid w:val="005A2C5B"/>
    <w:rsid w:val="005B2543"/>
    <w:rsid w:val="005B486C"/>
    <w:rsid w:val="005B5929"/>
    <w:rsid w:val="005C6576"/>
    <w:rsid w:val="005E411A"/>
    <w:rsid w:val="006127CE"/>
    <w:rsid w:val="00612D33"/>
    <w:rsid w:val="006201D9"/>
    <w:rsid w:val="00624ADB"/>
    <w:rsid w:val="0062552E"/>
    <w:rsid w:val="00641069"/>
    <w:rsid w:val="00651C88"/>
    <w:rsid w:val="006602B5"/>
    <w:rsid w:val="00662AF2"/>
    <w:rsid w:val="0066370C"/>
    <w:rsid w:val="00663F47"/>
    <w:rsid w:val="006706FB"/>
    <w:rsid w:val="00675780"/>
    <w:rsid w:val="00687CE0"/>
    <w:rsid w:val="00692235"/>
    <w:rsid w:val="006A5C7C"/>
    <w:rsid w:val="006B2E93"/>
    <w:rsid w:val="006B338D"/>
    <w:rsid w:val="006B7437"/>
    <w:rsid w:val="006B7EC9"/>
    <w:rsid w:val="006D757C"/>
    <w:rsid w:val="006E223D"/>
    <w:rsid w:val="006E22EE"/>
    <w:rsid w:val="006E4820"/>
    <w:rsid w:val="006F5B5B"/>
    <w:rsid w:val="006F73C7"/>
    <w:rsid w:val="0070047F"/>
    <w:rsid w:val="0070268A"/>
    <w:rsid w:val="00706E98"/>
    <w:rsid w:val="007071C2"/>
    <w:rsid w:val="00716007"/>
    <w:rsid w:val="0074001C"/>
    <w:rsid w:val="007414A6"/>
    <w:rsid w:val="007422DE"/>
    <w:rsid w:val="00742642"/>
    <w:rsid w:val="00743421"/>
    <w:rsid w:val="00750AD5"/>
    <w:rsid w:val="00760C5F"/>
    <w:rsid w:val="00761B97"/>
    <w:rsid w:val="00762B0C"/>
    <w:rsid w:val="00763658"/>
    <w:rsid w:val="007638E1"/>
    <w:rsid w:val="00765EB2"/>
    <w:rsid w:val="00772874"/>
    <w:rsid w:val="0077392F"/>
    <w:rsid w:val="00774D79"/>
    <w:rsid w:val="00776E06"/>
    <w:rsid w:val="00781E83"/>
    <w:rsid w:val="00784F4B"/>
    <w:rsid w:val="007A59EB"/>
    <w:rsid w:val="007B382E"/>
    <w:rsid w:val="007C368F"/>
    <w:rsid w:val="007C3E4A"/>
    <w:rsid w:val="007D0A48"/>
    <w:rsid w:val="007D4410"/>
    <w:rsid w:val="007D7BE8"/>
    <w:rsid w:val="007E3409"/>
    <w:rsid w:val="007E3EEB"/>
    <w:rsid w:val="007E5244"/>
    <w:rsid w:val="007E6D9F"/>
    <w:rsid w:val="007E6FD4"/>
    <w:rsid w:val="008015F0"/>
    <w:rsid w:val="00801742"/>
    <w:rsid w:val="0080183B"/>
    <w:rsid w:val="0082276B"/>
    <w:rsid w:val="008257AA"/>
    <w:rsid w:val="008344F7"/>
    <w:rsid w:val="00851341"/>
    <w:rsid w:val="008568BF"/>
    <w:rsid w:val="00862CB6"/>
    <w:rsid w:val="00867951"/>
    <w:rsid w:val="00874B7E"/>
    <w:rsid w:val="0088291D"/>
    <w:rsid w:val="008A41E4"/>
    <w:rsid w:val="008A6314"/>
    <w:rsid w:val="008B1FAE"/>
    <w:rsid w:val="008D32CE"/>
    <w:rsid w:val="008E2BA2"/>
    <w:rsid w:val="008E2F97"/>
    <w:rsid w:val="008F63B3"/>
    <w:rsid w:val="0090121A"/>
    <w:rsid w:val="00902314"/>
    <w:rsid w:val="00903DDE"/>
    <w:rsid w:val="00907393"/>
    <w:rsid w:val="00911FB4"/>
    <w:rsid w:val="00915D6F"/>
    <w:rsid w:val="00927111"/>
    <w:rsid w:val="00927F94"/>
    <w:rsid w:val="00930FA0"/>
    <w:rsid w:val="00937EC3"/>
    <w:rsid w:val="009403A1"/>
    <w:rsid w:val="00941E46"/>
    <w:rsid w:val="009438BD"/>
    <w:rsid w:val="00944A35"/>
    <w:rsid w:val="00947869"/>
    <w:rsid w:val="00953B54"/>
    <w:rsid w:val="00972EA2"/>
    <w:rsid w:val="009739DF"/>
    <w:rsid w:val="009B565C"/>
    <w:rsid w:val="009C00CE"/>
    <w:rsid w:val="009C741B"/>
    <w:rsid w:val="009F084A"/>
    <w:rsid w:val="009F16DC"/>
    <w:rsid w:val="009F380C"/>
    <w:rsid w:val="009F417F"/>
    <w:rsid w:val="009F4934"/>
    <w:rsid w:val="009F50DF"/>
    <w:rsid w:val="00A02BE5"/>
    <w:rsid w:val="00A05EDD"/>
    <w:rsid w:val="00A05F0A"/>
    <w:rsid w:val="00A06B75"/>
    <w:rsid w:val="00A260DA"/>
    <w:rsid w:val="00A350C4"/>
    <w:rsid w:val="00A35647"/>
    <w:rsid w:val="00A37B72"/>
    <w:rsid w:val="00A43295"/>
    <w:rsid w:val="00A4470D"/>
    <w:rsid w:val="00A50B47"/>
    <w:rsid w:val="00A528DA"/>
    <w:rsid w:val="00A62B00"/>
    <w:rsid w:val="00A62EA6"/>
    <w:rsid w:val="00A64BD6"/>
    <w:rsid w:val="00A67074"/>
    <w:rsid w:val="00A6769E"/>
    <w:rsid w:val="00A70218"/>
    <w:rsid w:val="00A77C58"/>
    <w:rsid w:val="00A80160"/>
    <w:rsid w:val="00AA39BE"/>
    <w:rsid w:val="00AA7F39"/>
    <w:rsid w:val="00AB22B6"/>
    <w:rsid w:val="00AB2886"/>
    <w:rsid w:val="00AB31B5"/>
    <w:rsid w:val="00AB53F1"/>
    <w:rsid w:val="00AC417F"/>
    <w:rsid w:val="00AD3120"/>
    <w:rsid w:val="00AD551E"/>
    <w:rsid w:val="00AF3669"/>
    <w:rsid w:val="00AF4ADA"/>
    <w:rsid w:val="00B00878"/>
    <w:rsid w:val="00B01BF0"/>
    <w:rsid w:val="00B01E7B"/>
    <w:rsid w:val="00B45221"/>
    <w:rsid w:val="00B45506"/>
    <w:rsid w:val="00B455CE"/>
    <w:rsid w:val="00B45CA2"/>
    <w:rsid w:val="00B501F2"/>
    <w:rsid w:val="00B50667"/>
    <w:rsid w:val="00B57F67"/>
    <w:rsid w:val="00B6204F"/>
    <w:rsid w:val="00B654E4"/>
    <w:rsid w:val="00B67B81"/>
    <w:rsid w:val="00B74ED0"/>
    <w:rsid w:val="00B81076"/>
    <w:rsid w:val="00B820B8"/>
    <w:rsid w:val="00B86BE1"/>
    <w:rsid w:val="00B900EA"/>
    <w:rsid w:val="00BB0B26"/>
    <w:rsid w:val="00BB7C39"/>
    <w:rsid w:val="00BC3C62"/>
    <w:rsid w:val="00BE0934"/>
    <w:rsid w:val="00BF031E"/>
    <w:rsid w:val="00BF28F6"/>
    <w:rsid w:val="00BF4D24"/>
    <w:rsid w:val="00BF7ED3"/>
    <w:rsid w:val="00C04A35"/>
    <w:rsid w:val="00C058BE"/>
    <w:rsid w:val="00C13BA8"/>
    <w:rsid w:val="00C16AE0"/>
    <w:rsid w:val="00C17331"/>
    <w:rsid w:val="00C30428"/>
    <w:rsid w:val="00C31E17"/>
    <w:rsid w:val="00C337DB"/>
    <w:rsid w:val="00C36349"/>
    <w:rsid w:val="00C40723"/>
    <w:rsid w:val="00C44490"/>
    <w:rsid w:val="00C47D2F"/>
    <w:rsid w:val="00C619A6"/>
    <w:rsid w:val="00C848CD"/>
    <w:rsid w:val="00CA0602"/>
    <w:rsid w:val="00CA6433"/>
    <w:rsid w:val="00CB477A"/>
    <w:rsid w:val="00CC37D1"/>
    <w:rsid w:val="00CC4FCA"/>
    <w:rsid w:val="00CC7300"/>
    <w:rsid w:val="00CE2FF3"/>
    <w:rsid w:val="00CE6FF9"/>
    <w:rsid w:val="00CF0480"/>
    <w:rsid w:val="00CF4E3D"/>
    <w:rsid w:val="00D00CAE"/>
    <w:rsid w:val="00D1229E"/>
    <w:rsid w:val="00D130C8"/>
    <w:rsid w:val="00D35AF8"/>
    <w:rsid w:val="00D37D2C"/>
    <w:rsid w:val="00D46B39"/>
    <w:rsid w:val="00D507A9"/>
    <w:rsid w:val="00D52D0A"/>
    <w:rsid w:val="00D55445"/>
    <w:rsid w:val="00D63AF9"/>
    <w:rsid w:val="00D652FC"/>
    <w:rsid w:val="00D7659F"/>
    <w:rsid w:val="00D8268B"/>
    <w:rsid w:val="00D82BB5"/>
    <w:rsid w:val="00D90F97"/>
    <w:rsid w:val="00D9134C"/>
    <w:rsid w:val="00DA023F"/>
    <w:rsid w:val="00DA0785"/>
    <w:rsid w:val="00DA381E"/>
    <w:rsid w:val="00DB32C3"/>
    <w:rsid w:val="00DB4539"/>
    <w:rsid w:val="00DC0039"/>
    <w:rsid w:val="00DC69F0"/>
    <w:rsid w:val="00DD0ACE"/>
    <w:rsid w:val="00DD2C6B"/>
    <w:rsid w:val="00DD4AA6"/>
    <w:rsid w:val="00DE1DA5"/>
    <w:rsid w:val="00DE68D2"/>
    <w:rsid w:val="00DF07CE"/>
    <w:rsid w:val="00DF33DF"/>
    <w:rsid w:val="00E02875"/>
    <w:rsid w:val="00E036F6"/>
    <w:rsid w:val="00E05182"/>
    <w:rsid w:val="00E12163"/>
    <w:rsid w:val="00E138C8"/>
    <w:rsid w:val="00E138E1"/>
    <w:rsid w:val="00E14AB0"/>
    <w:rsid w:val="00E161F6"/>
    <w:rsid w:val="00E17B4D"/>
    <w:rsid w:val="00E3697D"/>
    <w:rsid w:val="00E50068"/>
    <w:rsid w:val="00E52A24"/>
    <w:rsid w:val="00E537A0"/>
    <w:rsid w:val="00E55327"/>
    <w:rsid w:val="00E55C4A"/>
    <w:rsid w:val="00E64F1A"/>
    <w:rsid w:val="00E735F2"/>
    <w:rsid w:val="00E7759E"/>
    <w:rsid w:val="00E81BA7"/>
    <w:rsid w:val="00E97829"/>
    <w:rsid w:val="00E97DCD"/>
    <w:rsid w:val="00EA11A4"/>
    <w:rsid w:val="00EA6125"/>
    <w:rsid w:val="00EA67F5"/>
    <w:rsid w:val="00EB4F18"/>
    <w:rsid w:val="00EC37EB"/>
    <w:rsid w:val="00EC4DB0"/>
    <w:rsid w:val="00ED1206"/>
    <w:rsid w:val="00ED121B"/>
    <w:rsid w:val="00ED48E6"/>
    <w:rsid w:val="00ED5AD4"/>
    <w:rsid w:val="00EE65DD"/>
    <w:rsid w:val="00EF2580"/>
    <w:rsid w:val="00EF4BA5"/>
    <w:rsid w:val="00F004A1"/>
    <w:rsid w:val="00F00D91"/>
    <w:rsid w:val="00F0396C"/>
    <w:rsid w:val="00F127EF"/>
    <w:rsid w:val="00F2516D"/>
    <w:rsid w:val="00F27A78"/>
    <w:rsid w:val="00F3005D"/>
    <w:rsid w:val="00F30693"/>
    <w:rsid w:val="00F33430"/>
    <w:rsid w:val="00F3796C"/>
    <w:rsid w:val="00F37D6C"/>
    <w:rsid w:val="00F418D6"/>
    <w:rsid w:val="00F431FB"/>
    <w:rsid w:val="00F469BA"/>
    <w:rsid w:val="00F50C14"/>
    <w:rsid w:val="00F51416"/>
    <w:rsid w:val="00F515B4"/>
    <w:rsid w:val="00F65304"/>
    <w:rsid w:val="00F8046A"/>
    <w:rsid w:val="00F83467"/>
    <w:rsid w:val="00F949B6"/>
    <w:rsid w:val="00F95EB1"/>
    <w:rsid w:val="00F9716D"/>
    <w:rsid w:val="00FA26A5"/>
    <w:rsid w:val="00FA72F4"/>
    <w:rsid w:val="00FB0DFD"/>
    <w:rsid w:val="00FB2313"/>
    <w:rsid w:val="00FC1114"/>
    <w:rsid w:val="00FC1E67"/>
    <w:rsid w:val="00FC7341"/>
    <w:rsid w:val="00FD0955"/>
    <w:rsid w:val="00FD123E"/>
    <w:rsid w:val="00FE39B1"/>
    <w:rsid w:val="00FE6C03"/>
    <w:rsid w:val="00FE7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7F"/>
    <w:rPr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233B0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757B3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E1B6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E1B6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F73C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0E1B6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0E1B63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41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8044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044B"/>
    <w:rPr>
      <w:sz w:val="24"/>
      <w:szCs w:val="24"/>
      <w:lang w:val="uk-UA" w:eastAsia="uk-UA"/>
    </w:rPr>
  </w:style>
  <w:style w:type="paragraph" w:styleId="a6">
    <w:name w:val="footer"/>
    <w:basedOn w:val="a"/>
    <w:link w:val="a7"/>
    <w:uiPriority w:val="99"/>
    <w:rsid w:val="0018044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044B"/>
    <w:rPr>
      <w:sz w:val="24"/>
      <w:szCs w:val="24"/>
      <w:lang w:val="uk-UA" w:eastAsia="uk-UA"/>
    </w:rPr>
  </w:style>
  <w:style w:type="paragraph" w:styleId="a8">
    <w:name w:val="Balloon Text"/>
    <w:basedOn w:val="a"/>
    <w:link w:val="a9"/>
    <w:uiPriority w:val="99"/>
    <w:semiHidden/>
    <w:rsid w:val="00DA381E"/>
    <w:rPr>
      <w:rFonts w:ascii="Tahoma" w:hAnsi="Tahoma"/>
      <w:sz w:val="16"/>
      <w:szCs w:val="16"/>
    </w:rPr>
  </w:style>
  <w:style w:type="paragraph" w:styleId="aa">
    <w:name w:val="Body Text"/>
    <w:basedOn w:val="a"/>
    <w:link w:val="ab"/>
    <w:uiPriority w:val="99"/>
    <w:rsid w:val="00F515B4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b">
    <w:name w:val="Основной текст Знак"/>
    <w:basedOn w:val="a0"/>
    <w:link w:val="aa"/>
    <w:uiPriority w:val="99"/>
    <w:rsid w:val="00F515B4"/>
    <w:rPr>
      <w:b/>
      <w:bCs/>
      <w:noProof/>
    </w:rPr>
  </w:style>
  <w:style w:type="paragraph" w:styleId="ac">
    <w:name w:val="No Spacing"/>
    <w:qFormat/>
    <w:rsid w:val="00EC37EB"/>
    <w:rPr>
      <w:rFonts w:ascii="Calibri" w:eastAsia="Calibri" w:hAnsi="Calibri"/>
      <w:sz w:val="22"/>
      <w:szCs w:val="22"/>
      <w:lang w:val="uk-UA" w:eastAsia="en-US"/>
    </w:rPr>
  </w:style>
  <w:style w:type="paragraph" w:styleId="ad">
    <w:name w:val="List Paragraph"/>
    <w:basedOn w:val="a"/>
    <w:uiPriority w:val="34"/>
    <w:qFormat/>
    <w:rsid w:val="00EC37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uiPriority w:val="99"/>
    <w:rsid w:val="002966F1"/>
    <w:pPr>
      <w:spacing w:after="100" w:afterAutospacing="1"/>
      <w:jc w:val="both"/>
    </w:pPr>
    <w:rPr>
      <w:rFonts w:eastAsia="SimSun"/>
      <w:sz w:val="20"/>
      <w:szCs w:val="20"/>
      <w:lang w:val="ru-RU" w:eastAsia="zh-CN"/>
    </w:rPr>
  </w:style>
  <w:style w:type="paragraph" w:customStyle="1" w:styleId="11">
    <w:name w:val="Абзац списка1"/>
    <w:basedOn w:val="a"/>
    <w:rsid w:val="002966F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character" w:customStyle="1" w:styleId="af">
    <w:name w:val="Основной текст_"/>
    <w:basedOn w:val="a0"/>
    <w:link w:val="12"/>
    <w:rsid w:val="009B565C"/>
    <w:rPr>
      <w:spacing w:val="3"/>
      <w:shd w:val="clear" w:color="auto" w:fill="FFFFFF"/>
    </w:rPr>
  </w:style>
  <w:style w:type="paragraph" w:customStyle="1" w:styleId="12">
    <w:name w:val="Основной текст1"/>
    <w:basedOn w:val="a"/>
    <w:link w:val="af"/>
    <w:rsid w:val="009B565C"/>
    <w:pPr>
      <w:widowControl w:val="0"/>
      <w:shd w:val="clear" w:color="auto" w:fill="FFFFFF"/>
      <w:spacing w:after="300" w:line="322" w:lineRule="exact"/>
    </w:pPr>
    <w:rPr>
      <w:spacing w:val="3"/>
      <w:sz w:val="20"/>
      <w:szCs w:val="20"/>
      <w:lang w:val="ru-RU" w:eastAsia="ru-RU"/>
    </w:rPr>
  </w:style>
  <w:style w:type="character" w:customStyle="1" w:styleId="21">
    <w:name w:val="Основной текст (2)_"/>
    <w:basedOn w:val="a0"/>
    <w:link w:val="22"/>
    <w:rsid w:val="009F16DC"/>
    <w:rPr>
      <w:b/>
      <w:bCs/>
      <w:spacing w:val="4"/>
      <w:sz w:val="25"/>
      <w:szCs w:val="25"/>
      <w:shd w:val="clear" w:color="auto" w:fill="FFFFFF"/>
    </w:rPr>
  </w:style>
  <w:style w:type="character" w:customStyle="1" w:styleId="23pt">
    <w:name w:val="Основной текст (2) + Интервал 3 pt"/>
    <w:basedOn w:val="21"/>
    <w:rsid w:val="009F16DC"/>
    <w:rPr>
      <w:b/>
      <w:bCs/>
      <w:color w:val="000000"/>
      <w:spacing w:val="69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41">
    <w:name w:val="Основной текст (4)_"/>
    <w:basedOn w:val="a0"/>
    <w:link w:val="42"/>
    <w:rsid w:val="009F16DC"/>
    <w:rPr>
      <w:b/>
      <w:bCs/>
      <w:i/>
      <w:i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F16DC"/>
    <w:pPr>
      <w:widowControl w:val="0"/>
      <w:shd w:val="clear" w:color="auto" w:fill="FFFFFF"/>
      <w:spacing w:before="480" w:line="0" w:lineRule="atLeast"/>
      <w:jc w:val="center"/>
    </w:pPr>
    <w:rPr>
      <w:b/>
      <w:bCs/>
      <w:spacing w:val="4"/>
      <w:sz w:val="25"/>
      <w:szCs w:val="25"/>
      <w:lang w:val="ru-RU" w:eastAsia="ru-RU"/>
    </w:rPr>
  </w:style>
  <w:style w:type="paragraph" w:customStyle="1" w:styleId="42">
    <w:name w:val="Основной текст (4)"/>
    <w:basedOn w:val="a"/>
    <w:link w:val="41"/>
    <w:rsid w:val="009F16DC"/>
    <w:pPr>
      <w:widowControl w:val="0"/>
      <w:shd w:val="clear" w:color="auto" w:fill="FFFFFF"/>
      <w:spacing w:before="240" w:after="360" w:line="0" w:lineRule="atLeast"/>
      <w:jc w:val="center"/>
    </w:pPr>
    <w:rPr>
      <w:b/>
      <w:bCs/>
      <w:i/>
      <w:iCs/>
      <w:sz w:val="26"/>
      <w:szCs w:val="26"/>
      <w:lang w:val="ru-RU" w:eastAsia="ru-RU"/>
    </w:rPr>
  </w:style>
  <w:style w:type="character" w:customStyle="1" w:styleId="0pt">
    <w:name w:val="Основной текст + Полужирный;Курсив;Интервал 0 pt"/>
    <w:basedOn w:val="af"/>
    <w:rsid w:val="009F16DC"/>
    <w:rPr>
      <w:rFonts w:ascii="Times New Roman" w:eastAsia="Times New Roman" w:hAnsi="Times New Roman" w:cs="Times New Roman"/>
      <w:b/>
      <w:bCs/>
      <w:i/>
      <w:iCs/>
      <w:color w:val="000000"/>
      <w:spacing w:val="-1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af0">
    <w:name w:val="Основной текст + Полужирный"/>
    <w:aliases w:val="Курсив,Интервал 0 pt"/>
    <w:basedOn w:val="af"/>
    <w:rsid w:val="009F16DC"/>
    <w:rPr>
      <w:rFonts w:ascii="Times New Roman" w:eastAsia="Times New Roman" w:hAnsi="Times New Roman" w:cs="Times New Roman"/>
      <w:b/>
      <w:bCs/>
      <w:i/>
      <w:iCs/>
      <w:color w:val="000000"/>
      <w:spacing w:val="-1"/>
      <w:w w:val="100"/>
      <w:position w:val="0"/>
      <w:sz w:val="26"/>
      <w:szCs w:val="26"/>
      <w:shd w:val="clear" w:color="auto" w:fill="FFFFFF"/>
      <w:lang w:val="uk-UA"/>
    </w:rPr>
  </w:style>
  <w:style w:type="paragraph" w:customStyle="1" w:styleId="23">
    <w:name w:val="Основной текст2"/>
    <w:basedOn w:val="a"/>
    <w:rsid w:val="009F16DC"/>
    <w:pPr>
      <w:widowControl w:val="0"/>
      <w:shd w:val="clear" w:color="auto" w:fill="FFFFFF"/>
      <w:spacing w:line="322" w:lineRule="exact"/>
      <w:jc w:val="both"/>
    </w:pPr>
    <w:rPr>
      <w:sz w:val="26"/>
      <w:szCs w:val="26"/>
      <w:lang w:val="ru-RU" w:eastAsia="en-US"/>
    </w:rPr>
  </w:style>
  <w:style w:type="character" w:customStyle="1" w:styleId="20">
    <w:name w:val="Заголовок 2 Знак"/>
    <w:basedOn w:val="a0"/>
    <w:link w:val="2"/>
    <w:semiHidden/>
    <w:rsid w:val="000757B3"/>
    <w:rPr>
      <w:rFonts w:ascii="Arial" w:hAnsi="Arial" w:cs="Arial"/>
      <w:b/>
      <w:bCs/>
      <w:i/>
      <w:iCs/>
      <w:sz w:val="28"/>
      <w:szCs w:val="28"/>
    </w:rPr>
  </w:style>
  <w:style w:type="paragraph" w:styleId="af1">
    <w:name w:val="footnote text"/>
    <w:basedOn w:val="a"/>
    <w:link w:val="af2"/>
    <w:rsid w:val="00B57F67"/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B57F67"/>
  </w:style>
  <w:style w:type="paragraph" w:styleId="24">
    <w:name w:val="Body Text 2"/>
    <w:basedOn w:val="a"/>
    <w:link w:val="25"/>
    <w:unhideWhenUsed/>
    <w:rsid w:val="00B57F67"/>
    <w:pPr>
      <w:spacing w:after="120" w:line="480" w:lineRule="auto"/>
    </w:pPr>
    <w:rPr>
      <w:lang w:val="ru-RU" w:eastAsia="ru-RU"/>
    </w:rPr>
  </w:style>
  <w:style w:type="character" w:customStyle="1" w:styleId="25">
    <w:name w:val="Основной текст 2 Знак"/>
    <w:basedOn w:val="a0"/>
    <w:link w:val="24"/>
    <w:rsid w:val="00B57F67"/>
    <w:rPr>
      <w:sz w:val="24"/>
      <w:szCs w:val="24"/>
    </w:rPr>
  </w:style>
  <w:style w:type="paragraph" w:styleId="26">
    <w:name w:val="Body Text Indent 2"/>
    <w:basedOn w:val="a"/>
    <w:link w:val="27"/>
    <w:unhideWhenUsed/>
    <w:rsid w:val="00B57F67"/>
    <w:pPr>
      <w:spacing w:after="120" w:line="480" w:lineRule="auto"/>
      <w:ind w:left="283"/>
    </w:pPr>
    <w:rPr>
      <w:lang w:val="ru-RU" w:eastAsia="ru-RU"/>
    </w:rPr>
  </w:style>
  <w:style w:type="character" w:customStyle="1" w:styleId="27">
    <w:name w:val="Основной текст с отступом 2 Знак"/>
    <w:basedOn w:val="a0"/>
    <w:link w:val="26"/>
    <w:rsid w:val="00B57F67"/>
    <w:rPr>
      <w:sz w:val="24"/>
      <w:szCs w:val="24"/>
    </w:rPr>
  </w:style>
  <w:style w:type="paragraph" w:styleId="3">
    <w:name w:val="Body Text Indent 3"/>
    <w:basedOn w:val="a"/>
    <w:link w:val="30"/>
    <w:unhideWhenUsed/>
    <w:rsid w:val="00B57F67"/>
    <w:pPr>
      <w:spacing w:after="120"/>
      <w:ind w:left="283"/>
    </w:pPr>
    <w:rPr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B57F67"/>
    <w:rPr>
      <w:sz w:val="16"/>
      <w:szCs w:val="16"/>
    </w:rPr>
  </w:style>
  <w:style w:type="paragraph" w:customStyle="1" w:styleId="Default">
    <w:name w:val="Default"/>
    <w:rsid w:val="00B57F67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character" w:customStyle="1" w:styleId="40">
    <w:name w:val="Заголовок 4 Знак"/>
    <w:basedOn w:val="a0"/>
    <w:link w:val="4"/>
    <w:semiHidden/>
    <w:rsid w:val="000E1B63"/>
    <w:rPr>
      <w:rFonts w:ascii="Calibri" w:eastAsia="Times New Roman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basedOn w:val="a0"/>
    <w:link w:val="5"/>
    <w:semiHidden/>
    <w:rsid w:val="000E1B63"/>
    <w:rPr>
      <w:rFonts w:ascii="Calibri" w:eastAsia="Times New Roman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70">
    <w:name w:val="Заголовок 7 Знак"/>
    <w:basedOn w:val="a0"/>
    <w:link w:val="7"/>
    <w:semiHidden/>
    <w:rsid w:val="000E1B63"/>
    <w:rPr>
      <w:rFonts w:ascii="Calibri" w:eastAsia="Times New Roman" w:hAnsi="Calibri" w:cs="Times New Roman"/>
      <w:sz w:val="24"/>
      <w:szCs w:val="24"/>
      <w:lang w:val="uk-UA" w:eastAsia="uk-UA"/>
    </w:rPr>
  </w:style>
  <w:style w:type="character" w:customStyle="1" w:styleId="80">
    <w:name w:val="Заголовок 8 Знак"/>
    <w:basedOn w:val="a0"/>
    <w:link w:val="8"/>
    <w:semiHidden/>
    <w:rsid w:val="000E1B63"/>
    <w:rPr>
      <w:rFonts w:ascii="Calibri" w:eastAsia="Times New Roman" w:hAnsi="Calibri" w:cs="Times New Roman"/>
      <w:i/>
      <w:iCs/>
      <w:sz w:val="24"/>
      <w:szCs w:val="24"/>
      <w:lang w:val="uk-UA" w:eastAsia="uk-UA"/>
    </w:rPr>
  </w:style>
  <w:style w:type="paragraph" w:styleId="af3">
    <w:name w:val="Body Text Indent"/>
    <w:basedOn w:val="a"/>
    <w:link w:val="af4"/>
    <w:rsid w:val="000E1B63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0E1B63"/>
    <w:rPr>
      <w:sz w:val="24"/>
      <w:szCs w:val="24"/>
      <w:lang w:val="uk-UA" w:eastAsia="uk-UA"/>
    </w:rPr>
  </w:style>
  <w:style w:type="paragraph" w:customStyle="1" w:styleId="af5">
    <w:name w:val="Нормальний текст"/>
    <w:basedOn w:val="a"/>
    <w:rsid w:val="000E1B63"/>
    <w:pPr>
      <w:spacing w:before="120"/>
      <w:ind w:firstLine="567"/>
    </w:pPr>
    <w:rPr>
      <w:rFonts w:ascii="Antiqua" w:hAnsi="Antiqua"/>
      <w:sz w:val="26"/>
      <w:szCs w:val="20"/>
      <w:lang w:eastAsia="ru-RU"/>
    </w:rPr>
  </w:style>
  <w:style w:type="paragraph" w:styleId="31">
    <w:name w:val="Body Text 3"/>
    <w:basedOn w:val="a"/>
    <w:link w:val="32"/>
    <w:rsid w:val="000E1B6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E1B63"/>
    <w:rPr>
      <w:sz w:val="16"/>
      <w:szCs w:val="16"/>
    </w:rPr>
  </w:style>
  <w:style w:type="character" w:styleId="af6">
    <w:name w:val="Strong"/>
    <w:basedOn w:val="a0"/>
    <w:uiPriority w:val="22"/>
    <w:qFormat/>
    <w:rsid w:val="000E1B6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33B0F"/>
    <w:rPr>
      <w:rFonts w:ascii="Cambria" w:eastAsia="Times New Roman" w:hAnsi="Cambria" w:cs="Times New Roman"/>
      <w:b/>
      <w:bCs/>
      <w:kern w:val="32"/>
      <w:sz w:val="32"/>
      <w:szCs w:val="32"/>
      <w:lang w:val="uk-UA" w:eastAsia="uk-UA"/>
    </w:rPr>
  </w:style>
  <w:style w:type="paragraph" w:styleId="af7">
    <w:name w:val="Title"/>
    <w:basedOn w:val="a"/>
    <w:link w:val="af8"/>
    <w:uiPriority w:val="10"/>
    <w:qFormat/>
    <w:rsid w:val="00233B0F"/>
    <w:pPr>
      <w:jc w:val="center"/>
    </w:pPr>
    <w:rPr>
      <w:sz w:val="28"/>
      <w:lang w:eastAsia="ru-RU"/>
    </w:rPr>
  </w:style>
  <w:style w:type="character" w:customStyle="1" w:styleId="af8">
    <w:name w:val="Название Знак"/>
    <w:basedOn w:val="a0"/>
    <w:link w:val="af7"/>
    <w:uiPriority w:val="10"/>
    <w:rsid w:val="00233B0F"/>
    <w:rPr>
      <w:sz w:val="28"/>
      <w:szCs w:val="24"/>
      <w:lang w:val="uk-UA"/>
    </w:rPr>
  </w:style>
  <w:style w:type="character" w:customStyle="1" w:styleId="c16">
    <w:name w:val="c16"/>
    <w:rsid w:val="00233B0F"/>
    <w:rPr>
      <w:rFonts w:cs="Times New Roman"/>
    </w:rPr>
  </w:style>
  <w:style w:type="character" w:styleId="af9">
    <w:name w:val="Emphasis"/>
    <w:qFormat/>
    <w:rsid w:val="00233B0F"/>
    <w:rPr>
      <w:rFonts w:cs="Times New Roman"/>
      <w:i/>
      <w:iCs/>
    </w:rPr>
  </w:style>
  <w:style w:type="character" w:customStyle="1" w:styleId="apple-converted-space">
    <w:name w:val="apple-converted-space"/>
    <w:rsid w:val="00233B0F"/>
    <w:rPr>
      <w:rFonts w:cs="Times New Roman"/>
    </w:rPr>
  </w:style>
  <w:style w:type="paragraph" w:customStyle="1" w:styleId="28">
    <w:name w:val="Абзац списка2"/>
    <w:basedOn w:val="a"/>
    <w:rsid w:val="003A7F84"/>
    <w:pPr>
      <w:spacing w:after="200" w:line="276" w:lineRule="auto"/>
      <w:ind w:left="720"/>
    </w:pPr>
    <w:rPr>
      <w:rFonts w:ascii="Calibri" w:hAnsi="Calibri"/>
      <w:sz w:val="22"/>
      <w:szCs w:val="22"/>
      <w:lang w:val="ru-RU" w:eastAsia="en-US"/>
    </w:rPr>
  </w:style>
  <w:style w:type="paragraph" w:customStyle="1" w:styleId="c1">
    <w:name w:val="c1"/>
    <w:basedOn w:val="a"/>
    <w:rsid w:val="007D4410"/>
    <w:pPr>
      <w:spacing w:before="100" w:beforeAutospacing="1" w:after="100" w:afterAutospacing="1"/>
    </w:pPr>
    <w:rPr>
      <w:lang w:val="ru-RU" w:eastAsia="ru-RU"/>
    </w:rPr>
  </w:style>
  <w:style w:type="character" w:customStyle="1" w:styleId="c19">
    <w:name w:val="c19"/>
    <w:rsid w:val="007D4410"/>
  </w:style>
  <w:style w:type="paragraph" w:styleId="HTML">
    <w:name w:val="HTML Preformatted"/>
    <w:basedOn w:val="a"/>
    <w:link w:val="HTML0"/>
    <w:rsid w:val="006E48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Courier New"/>
      <w:color w:val="000000"/>
      <w:sz w:val="21"/>
      <w:szCs w:val="21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6E4820"/>
    <w:rPr>
      <w:rFonts w:ascii="Courier New" w:eastAsia="Arial Unicode MS" w:hAnsi="Courier New" w:cs="Courier New"/>
      <w:color w:val="000000"/>
      <w:sz w:val="21"/>
      <w:szCs w:val="21"/>
    </w:rPr>
  </w:style>
  <w:style w:type="character" w:styleId="afa">
    <w:name w:val="Hyperlink"/>
    <w:basedOn w:val="a0"/>
    <w:uiPriority w:val="99"/>
    <w:rsid w:val="00050186"/>
    <w:rPr>
      <w:color w:val="6EA3BC"/>
      <w:u w:val="single"/>
    </w:rPr>
  </w:style>
  <w:style w:type="character" w:customStyle="1" w:styleId="afb">
    <w:name w:val="Сноска_"/>
    <w:basedOn w:val="a0"/>
    <w:link w:val="afc"/>
    <w:rsid w:val="00050186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afd">
    <w:name w:val="Сноска + Полужирный;Не курсив"/>
    <w:basedOn w:val="afb"/>
    <w:rsid w:val="00050186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uk-UA"/>
    </w:rPr>
  </w:style>
  <w:style w:type="character" w:customStyle="1" w:styleId="afe">
    <w:name w:val="Колонтитул_"/>
    <w:basedOn w:val="a0"/>
    <w:rsid w:val="00050186"/>
    <w:rPr>
      <w:rFonts w:ascii="Arial" w:eastAsia="Arial" w:hAnsi="Arial" w:cs="Arial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ff">
    <w:name w:val="Колонтитул"/>
    <w:basedOn w:val="afe"/>
    <w:rsid w:val="0005018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050186"/>
    <w:rPr>
      <w:shd w:val="clear" w:color="auto" w:fill="FFFFFF"/>
    </w:rPr>
  </w:style>
  <w:style w:type="character" w:customStyle="1" w:styleId="35">
    <w:name w:val="Основной текст (3) + Полужирный"/>
    <w:basedOn w:val="33"/>
    <w:rsid w:val="00050186"/>
    <w:rPr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MicrosoftSansSerif9pt">
    <w:name w:val="Основной текст + Microsoft Sans Serif;9 pt;Курсив"/>
    <w:basedOn w:val="af"/>
    <w:rsid w:val="00050186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uk-UA"/>
    </w:rPr>
  </w:style>
  <w:style w:type="character" w:customStyle="1" w:styleId="MicrosoftSansSerif75pt">
    <w:name w:val="Основной текст + Microsoft Sans Serif;7;5 pt;Не полужирный;Курсив"/>
    <w:basedOn w:val="af"/>
    <w:rsid w:val="00050186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/>
    </w:rPr>
  </w:style>
  <w:style w:type="character" w:customStyle="1" w:styleId="13">
    <w:name w:val="Заголовок №1_"/>
    <w:basedOn w:val="a0"/>
    <w:link w:val="14"/>
    <w:rsid w:val="00050186"/>
    <w:rPr>
      <w:b/>
      <w:bCs/>
      <w:sz w:val="23"/>
      <w:szCs w:val="23"/>
      <w:shd w:val="clear" w:color="auto" w:fill="FFFFFF"/>
    </w:rPr>
  </w:style>
  <w:style w:type="character" w:customStyle="1" w:styleId="85pt">
    <w:name w:val="Основной текст + 8;5 pt;Не полужирный"/>
    <w:basedOn w:val="af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/>
    </w:rPr>
  </w:style>
  <w:style w:type="character" w:customStyle="1" w:styleId="Arial5pt">
    <w:name w:val="Основной текст + Arial;5 pt;Не полужирный"/>
    <w:basedOn w:val="af"/>
    <w:rsid w:val="0005018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uk-UA"/>
    </w:rPr>
  </w:style>
  <w:style w:type="character" w:customStyle="1" w:styleId="TimesNewRoman">
    <w:name w:val="Колонтитул + Times New Roman;Не полужирный"/>
    <w:basedOn w:val="afe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/>
    </w:rPr>
  </w:style>
  <w:style w:type="character" w:customStyle="1" w:styleId="43">
    <w:name w:val="Основной текст (4) + Полужирный"/>
    <w:basedOn w:val="41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afc">
    <w:name w:val="Сноска"/>
    <w:basedOn w:val="a"/>
    <w:link w:val="afb"/>
    <w:rsid w:val="00050186"/>
    <w:pPr>
      <w:widowControl w:val="0"/>
      <w:shd w:val="clear" w:color="auto" w:fill="FFFFFF"/>
      <w:spacing w:line="216" w:lineRule="exact"/>
      <w:jc w:val="both"/>
    </w:pPr>
    <w:rPr>
      <w:rFonts w:ascii="Arial" w:eastAsia="Arial" w:hAnsi="Arial" w:cs="Arial"/>
      <w:i/>
      <w:iCs/>
      <w:sz w:val="14"/>
      <w:szCs w:val="14"/>
      <w:lang w:val="ru-RU" w:eastAsia="ru-RU"/>
    </w:rPr>
  </w:style>
  <w:style w:type="paragraph" w:customStyle="1" w:styleId="34">
    <w:name w:val="Основной текст (3)"/>
    <w:basedOn w:val="a"/>
    <w:link w:val="33"/>
    <w:rsid w:val="00050186"/>
    <w:pPr>
      <w:widowControl w:val="0"/>
      <w:shd w:val="clear" w:color="auto" w:fill="FFFFFF"/>
      <w:spacing w:line="240" w:lineRule="exact"/>
      <w:jc w:val="right"/>
    </w:pPr>
    <w:rPr>
      <w:sz w:val="20"/>
      <w:szCs w:val="20"/>
      <w:lang w:val="ru-RU" w:eastAsia="ru-RU"/>
    </w:rPr>
  </w:style>
  <w:style w:type="paragraph" w:customStyle="1" w:styleId="14">
    <w:name w:val="Заголовок №1"/>
    <w:basedOn w:val="a"/>
    <w:link w:val="13"/>
    <w:rsid w:val="00050186"/>
    <w:pPr>
      <w:widowControl w:val="0"/>
      <w:shd w:val="clear" w:color="auto" w:fill="FFFFFF"/>
      <w:spacing w:before="360" w:line="0" w:lineRule="atLeast"/>
      <w:ind w:firstLine="280"/>
      <w:outlineLvl w:val="0"/>
    </w:pPr>
    <w:rPr>
      <w:b/>
      <w:bCs/>
      <w:sz w:val="23"/>
      <w:szCs w:val="23"/>
      <w:lang w:val="ru-RU" w:eastAsia="ru-RU"/>
    </w:rPr>
  </w:style>
  <w:style w:type="paragraph" w:customStyle="1" w:styleId="aff0">
    <w:name w:val="Знак Знак Знак Знак"/>
    <w:basedOn w:val="a"/>
    <w:rsid w:val="00050186"/>
    <w:rPr>
      <w:rFonts w:ascii="Verdana" w:hAnsi="Verdana" w:cs="Verdana"/>
      <w:sz w:val="20"/>
      <w:szCs w:val="20"/>
      <w:lang w:val="en-US" w:eastAsia="en-US"/>
    </w:rPr>
  </w:style>
  <w:style w:type="character" w:customStyle="1" w:styleId="60">
    <w:name w:val="Заголовок 6 Знак"/>
    <w:basedOn w:val="a0"/>
    <w:link w:val="6"/>
    <w:semiHidden/>
    <w:rsid w:val="006F73C7"/>
    <w:rPr>
      <w:rFonts w:ascii="Calibri" w:eastAsia="Times New Roman" w:hAnsi="Calibri" w:cs="Times New Roman"/>
      <w:b/>
      <w:bCs/>
      <w:sz w:val="22"/>
      <w:szCs w:val="22"/>
      <w:lang w:val="uk-UA" w:eastAsia="uk-UA"/>
    </w:rPr>
  </w:style>
  <w:style w:type="character" w:customStyle="1" w:styleId="rvts9">
    <w:name w:val="rvts9"/>
    <w:rsid w:val="006F73C7"/>
  </w:style>
  <w:style w:type="paragraph" w:customStyle="1" w:styleId="Style9">
    <w:name w:val="Style9"/>
    <w:basedOn w:val="a"/>
    <w:rsid w:val="006F73C7"/>
    <w:pPr>
      <w:widowControl w:val="0"/>
      <w:autoSpaceDE w:val="0"/>
      <w:autoSpaceDN w:val="0"/>
      <w:adjustRightInd w:val="0"/>
      <w:spacing w:line="322" w:lineRule="exact"/>
      <w:ind w:firstLine="739"/>
      <w:jc w:val="both"/>
    </w:pPr>
    <w:rPr>
      <w:lang w:val="ru-RU" w:eastAsia="ru-RU"/>
    </w:rPr>
  </w:style>
  <w:style w:type="character" w:customStyle="1" w:styleId="FontStyle19">
    <w:name w:val="Font Style19"/>
    <w:rsid w:val="006F73C7"/>
    <w:rPr>
      <w:rFonts w:ascii="Times New Roman" w:hAnsi="Times New Roman" w:cs="Times New Roman"/>
      <w:sz w:val="26"/>
      <w:szCs w:val="26"/>
    </w:rPr>
  </w:style>
  <w:style w:type="character" w:customStyle="1" w:styleId="spelle">
    <w:name w:val="spelle"/>
    <w:basedOn w:val="a0"/>
    <w:rsid w:val="00D8268B"/>
  </w:style>
  <w:style w:type="character" w:customStyle="1" w:styleId="grame">
    <w:name w:val="grame"/>
    <w:basedOn w:val="a0"/>
    <w:rsid w:val="00D8268B"/>
  </w:style>
  <w:style w:type="paragraph" w:styleId="aff1">
    <w:name w:val="caption"/>
    <w:basedOn w:val="a"/>
    <w:next w:val="a"/>
    <w:qFormat/>
    <w:rsid w:val="000A0C32"/>
    <w:pPr>
      <w:jc w:val="center"/>
    </w:pPr>
    <w:rPr>
      <w:rFonts w:ascii="MS Sans Serif" w:hAnsi="MS Sans Serif"/>
      <w:b/>
      <w:bCs/>
      <w:noProof/>
      <w:sz w:val="32"/>
      <w:lang w:eastAsia="ru-RU"/>
    </w:rPr>
  </w:style>
  <w:style w:type="paragraph" w:customStyle="1" w:styleId="aff2">
    <w:name w:val="Аналог"/>
    <w:uiPriority w:val="99"/>
    <w:rsid w:val="007D0A48"/>
    <w:pPr>
      <w:autoSpaceDE w:val="0"/>
      <w:autoSpaceDN w:val="0"/>
      <w:adjustRightInd w:val="0"/>
      <w:spacing w:line="190" w:lineRule="atLeast"/>
      <w:ind w:firstLine="340"/>
      <w:jc w:val="both"/>
    </w:pPr>
    <w:rPr>
      <w:rFonts w:ascii="Arial" w:hAnsi="Arial" w:cs="Arial"/>
      <w:color w:val="000000"/>
      <w:sz w:val="19"/>
      <w:szCs w:val="19"/>
      <w:lang w:val="uk-UA" w:eastAsia="uk-UA"/>
    </w:rPr>
  </w:style>
  <w:style w:type="paragraph" w:styleId="aff3">
    <w:name w:val="Plain Text"/>
    <w:basedOn w:val="a"/>
    <w:link w:val="aff4"/>
    <w:uiPriority w:val="99"/>
    <w:rsid w:val="007D0A48"/>
    <w:rPr>
      <w:rFonts w:ascii="Arial" w:hAnsi="Arial" w:cs="Arial"/>
      <w:sz w:val="18"/>
      <w:szCs w:val="18"/>
      <w:lang w:val="ru-RU" w:eastAsia="ru-RU"/>
    </w:rPr>
  </w:style>
  <w:style w:type="character" w:customStyle="1" w:styleId="aff4">
    <w:name w:val="Текст Знак"/>
    <w:basedOn w:val="a0"/>
    <w:link w:val="aff3"/>
    <w:uiPriority w:val="99"/>
    <w:rsid w:val="007D0A4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D0A48"/>
    <w:rPr>
      <w:rFonts w:ascii="Tahoma" w:hAnsi="Tahoma" w:cs="Tahoma"/>
      <w:sz w:val="16"/>
      <w:szCs w:val="16"/>
      <w:lang w:val="uk-UA" w:eastAsia="uk-UA"/>
    </w:rPr>
  </w:style>
  <w:style w:type="character" w:styleId="aff5">
    <w:name w:val="Book Title"/>
    <w:uiPriority w:val="33"/>
    <w:qFormat/>
    <w:rsid w:val="0031476D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7F"/>
    <w:rPr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233B0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757B3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E1B6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E1B6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F73C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0E1B6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0E1B63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41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8044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044B"/>
    <w:rPr>
      <w:sz w:val="24"/>
      <w:szCs w:val="24"/>
      <w:lang w:val="uk-UA" w:eastAsia="uk-UA"/>
    </w:rPr>
  </w:style>
  <w:style w:type="paragraph" w:styleId="a6">
    <w:name w:val="footer"/>
    <w:basedOn w:val="a"/>
    <w:link w:val="a7"/>
    <w:uiPriority w:val="99"/>
    <w:rsid w:val="0018044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044B"/>
    <w:rPr>
      <w:sz w:val="24"/>
      <w:szCs w:val="24"/>
      <w:lang w:val="uk-UA" w:eastAsia="uk-UA"/>
    </w:rPr>
  </w:style>
  <w:style w:type="paragraph" w:styleId="a8">
    <w:name w:val="Balloon Text"/>
    <w:basedOn w:val="a"/>
    <w:link w:val="a9"/>
    <w:uiPriority w:val="99"/>
    <w:semiHidden/>
    <w:rsid w:val="00DA381E"/>
    <w:rPr>
      <w:rFonts w:ascii="Tahoma" w:hAnsi="Tahoma"/>
      <w:sz w:val="16"/>
      <w:szCs w:val="16"/>
    </w:rPr>
  </w:style>
  <w:style w:type="paragraph" w:styleId="aa">
    <w:name w:val="Body Text"/>
    <w:basedOn w:val="a"/>
    <w:link w:val="ab"/>
    <w:uiPriority w:val="99"/>
    <w:rsid w:val="00F515B4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b">
    <w:name w:val="Основной текст Знак"/>
    <w:basedOn w:val="a0"/>
    <w:link w:val="aa"/>
    <w:uiPriority w:val="99"/>
    <w:rsid w:val="00F515B4"/>
    <w:rPr>
      <w:b/>
      <w:bCs/>
      <w:noProof/>
    </w:rPr>
  </w:style>
  <w:style w:type="paragraph" w:styleId="ac">
    <w:name w:val="No Spacing"/>
    <w:qFormat/>
    <w:rsid w:val="00EC37EB"/>
    <w:rPr>
      <w:rFonts w:ascii="Calibri" w:eastAsia="Calibri" w:hAnsi="Calibri"/>
      <w:sz w:val="22"/>
      <w:szCs w:val="22"/>
      <w:lang w:val="uk-UA" w:eastAsia="en-US"/>
    </w:rPr>
  </w:style>
  <w:style w:type="paragraph" w:styleId="ad">
    <w:name w:val="List Paragraph"/>
    <w:basedOn w:val="a"/>
    <w:uiPriority w:val="34"/>
    <w:qFormat/>
    <w:rsid w:val="00EC37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uiPriority w:val="99"/>
    <w:rsid w:val="002966F1"/>
    <w:pPr>
      <w:spacing w:after="100" w:afterAutospacing="1"/>
      <w:jc w:val="both"/>
    </w:pPr>
    <w:rPr>
      <w:rFonts w:eastAsia="SimSun"/>
      <w:sz w:val="20"/>
      <w:szCs w:val="20"/>
      <w:lang w:val="ru-RU" w:eastAsia="zh-CN"/>
    </w:rPr>
  </w:style>
  <w:style w:type="paragraph" w:customStyle="1" w:styleId="11">
    <w:name w:val="Абзац списка1"/>
    <w:basedOn w:val="a"/>
    <w:rsid w:val="002966F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character" w:customStyle="1" w:styleId="af">
    <w:name w:val="Основной текст_"/>
    <w:basedOn w:val="a0"/>
    <w:link w:val="12"/>
    <w:rsid w:val="009B565C"/>
    <w:rPr>
      <w:spacing w:val="3"/>
      <w:shd w:val="clear" w:color="auto" w:fill="FFFFFF"/>
    </w:rPr>
  </w:style>
  <w:style w:type="paragraph" w:customStyle="1" w:styleId="12">
    <w:name w:val="Основной текст1"/>
    <w:basedOn w:val="a"/>
    <w:link w:val="af"/>
    <w:rsid w:val="009B565C"/>
    <w:pPr>
      <w:widowControl w:val="0"/>
      <w:shd w:val="clear" w:color="auto" w:fill="FFFFFF"/>
      <w:spacing w:after="300" w:line="322" w:lineRule="exact"/>
    </w:pPr>
    <w:rPr>
      <w:spacing w:val="3"/>
      <w:sz w:val="20"/>
      <w:szCs w:val="20"/>
      <w:lang w:val="ru-RU" w:eastAsia="ru-RU"/>
    </w:rPr>
  </w:style>
  <w:style w:type="character" w:customStyle="1" w:styleId="21">
    <w:name w:val="Основной текст (2)_"/>
    <w:basedOn w:val="a0"/>
    <w:link w:val="22"/>
    <w:rsid w:val="009F16DC"/>
    <w:rPr>
      <w:b/>
      <w:bCs/>
      <w:spacing w:val="4"/>
      <w:sz w:val="25"/>
      <w:szCs w:val="25"/>
      <w:shd w:val="clear" w:color="auto" w:fill="FFFFFF"/>
    </w:rPr>
  </w:style>
  <w:style w:type="character" w:customStyle="1" w:styleId="23pt">
    <w:name w:val="Основной текст (2) + Интервал 3 pt"/>
    <w:basedOn w:val="21"/>
    <w:rsid w:val="009F16DC"/>
    <w:rPr>
      <w:b/>
      <w:bCs/>
      <w:color w:val="000000"/>
      <w:spacing w:val="69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41">
    <w:name w:val="Основной текст (4)_"/>
    <w:basedOn w:val="a0"/>
    <w:link w:val="42"/>
    <w:rsid w:val="009F16DC"/>
    <w:rPr>
      <w:b/>
      <w:bCs/>
      <w:i/>
      <w:i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F16DC"/>
    <w:pPr>
      <w:widowControl w:val="0"/>
      <w:shd w:val="clear" w:color="auto" w:fill="FFFFFF"/>
      <w:spacing w:before="480" w:line="0" w:lineRule="atLeast"/>
      <w:jc w:val="center"/>
    </w:pPr>
    <w:rPr>
      <w:b/>
      <w:bCs/>
      <w:spacing w:val="4"/>
      <w:sz w:val="25"/>
      <w:szCs w:val="25"/>
      <w:lang w:val="ru-RU" w:eastAsia="ru-RU"/>
    </w:rPr>
  </w:style>
  <w:style w:type="paragraph" w:customStyle="1" w:styleId="42">
    <w:name w:val="Основной текст (4)"/>
    <w:basedOn w:val="a"/>
    <w:link w:val="41"/>
    <w:rsid w:val="009F16DC"/>
    <w:pPr>
      <w:widowControl w:val="0"/>
      <w:shd w:val="clear" w:color="auto" w:fill="FFFFFF"/>
      <w:spacing w:before="240" w:after="360" w:line="0" w:lineRule="atLeast"/>
      <w:jc w:val="center"/>
    </w:pPr>
    <w:rPr>
      <w:b/>
      <w:bCs/>
      <w:i/>
      <w:iCs/>
      <w:sz w:val="26"/>
      <w:szCs w:val="26"/>
      <w:lang w:val="ru-RU" w:eastAsia="ru-RU"/>
    </w:rPr>
  </w:style>
  <w:style w:type="character" w:customStyle="1" w:styleId="0pt">
    <w:name w:val="Основной текст + Полужирный;Курсив;Интервал 0 pt"/>
    <w:basedOn w:val="af"/>
    <w:rsid w:val="009F16DC"/>
    <w:rPr>
      <w:rFonts w:ascii="Times New Roman" w:eastAsia="Times New Roman" w:hAnsi="Times New Roman" w:cs="Times New Roman"/>
      <w:b/>
      <w:bCs/>
      <w:i/>
      <w:iCs/>
      <w:color w:val="000000"/>
      <w:spacing w:val="-1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af0">
    <w:name w:val="Основной текст + Полужирный"/>
    <w:aliases w:val="Курсив,Интервал 0 pt"/>
    <w:basedOn w:val="af"/>
    <w:rsid w:val="009F16DC"/>
    <w:rPr>
      <w:rFonts w:ascii="Times New Roman" w:eastAsia="Times New Roman" w:hAnsi="Times New Roman" w:cs="Times New Roman"/>
      <w:b/>
      <w:bCs/>
      <w:i/>
      <w:iCs/>
      <w:color w:val="000000"/>
      <w:spacing w:val="-1"/>
      <w:w w:val="100"/>
      <w:position w:val="0"/>
      <w:sz w:val="26"/>
      <w:szCs w:val="26"/>
      <w:shd w:val="clear" w:color="auto" w:fill="FFFFFF"/>
      <w:lang w:val="uk-UA"/>
    </w:rPr>
  </w:style>
  <w:style w:type="paragraph" w:customStyle="1" w:styleId="23">
    <w:name w:val="Основной текст2"/>
    <w:basedOn w:val="a"/>
    <w:rsid w:val="009F16DC"/>
    <w:pPr>
      <w:widowControl w:val="0"/>
      <w:shd w:val="clear" w:color="auto" w:fill="FFFFFF"/>
      <w:spacing w:line="322" w:lineRule="exact"/>
      <w:jc w:val="both"/>
    </w:pPr>
    <w:rPr>
      <w:sz w:val="26"/>
      <w:szCs w:val="26"/>
      <w:lang w:val="ru-RU" w:eastAsia="en-US"/>
    </w:rPr>
  </w:style>
  <w:style w:type="character" w:customStyle="1" w:styleId="20">
    <w:name w:val="Заголовок 2 Знак"/>
    <w:basedOn w:val="a0"/>
    <w:link w:val="2"/>
    <w:semiHidden/>
    <w:rsid w:val="000757B3"/>
    <w:rPr>
      <w:rFonts w:ascii="Arial" w:hAnsi="Arial" w:cs="Arial"/>
      <w:b/>
      <w:bCs/>
      <w:i/>
      <w:iCs/>
      <w:sz w:val="28"/>
      <w:szCs w:val="28"/>
    </w:rPr>
  </w:style>
  <w:style w:type="paragraph" w:styleId="af1">
    <w:name w:val="footnote text"/>
    <w:basedOn w:val="a"/>
    <w:link w:val="af2"/>
    <w:rsid w:val="00B57F67"/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B57F67"/>
  </w:style>
  <w:style w:type="paragraph" w:styleId="24">
    <w:name w:val="Body Text 2"/>
    <w:basedOn w:val="a"/>
    <w:link w:val="25"/>
    <w:unhideWhenUsed/>
    <w:rsid w:val="00B57F67"/>
    <w:pPr>
      <w:spacing w:after="120" w:line="480" w:lineRule="auto"/>
    </w:pPr>
    <w:rPr>
      <w:lang w:val="ru-RU" w:eastAsia="ru-RU"/>
    </w:rPr>
  </w:style>
  <w:style w:type="character" w:customStyle="1" w:styleId="25">
    <w:name w:val="Основной текст 2 Знак"/>
    <w:basedOn w:val="a0"/>
    <w:link w:val="24"/>
    <w:rsid w:val="00B57F67"/>
    <w:rPr>
      <w:sz w:val="24"/>
      <w:szCs w:val="24"/>
    </w:rPr>
  </w:style>
  <w:style w:type="paragraph" w:styleId="26">
    <w:name w:val="Body Text Indent 2"/>
    <w:basedOn w:val="a"/>
    <w:link w:val="27"/>
    <w:unhideWhenUsed/>
    <w:rsid w:val="00B57F67"/>
    <w:pPr>
      <w:spacing w:after="120" w:line="480" w:lineRule="auto"/>
      <w:ind w:left="283"/>
    </w:pPr>
    <w:rPr>
      <w:lang w:val="ru-RU" w:eastAsia="ru-RU"/>
    </w:rPr>
  </w:style>
  <w:style w:type="character" w:customStyle="1" w:styleId="27">
    <w:name w:val="Основной текст с отступом 2 Знак"/>
    <w:basedOn w:val="a0"/>
    <w:link w:val="26"/>
    <w:rsid w:val="00B57F67"/>
    <w:rPr>
      <w:sz w:val="24"/>
      <w:szCs w:val="24"/>
    </w:rPr>
  </w:style>
  <w:style w:type="paragraph" w:styleId="3">
    <w:name w:val="Body Text Indent 3"/>
    <w:basedOn w:val="a"/>
    <w:link w:val="30"/>
    <w:unhideWhenUsed/>
    <w:rsid w:val="00B57F67"/>
    <w:pPr>
      <w:spacing w:after="120"/>
      <w:ind w:left="283"/>
    </w:pPr>
    <w:rPr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B57F67"/>
    <w:rPr>
      <w:sz w:val="16"/>
      <w:szCs w:val="16"/>
    </w:rPr>
  </w:style>
  <w:style w:type="paragraph" w:customStyle="1" w:styleId="Default">
    <w:name w:val="Default"/>
    <w:rsid w:val="00B57F67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character" w:customStyle="1" w:styleId="40">
    <w:name w:val="Заголовок 4 Знак"/>
    <w:basedOn w:val="a0"/>
    <w:link w:val="4"/>
    <w:semiHidden/>
    <w:rsid w:val="000E1B63"/>
    <w:rPr>
      <w:rFonts w:ascii="Calibri" w:eastAsia="Times New Roman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basedOn w:val="a0"/>
    <w:link w:val="5"/>
    <w:semiHidden/>
    <w:rsid w:val="000E1B63"/>
    <w:rPr>
      <w:rFonts w:ascii="Calibri" w:eastAsia="Times New Roman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70">
    <w:name w:val="Заголовок 7 Знак"/>
    <w:basedOn w:val="a0"/>
    <w:link w:val="7"/>
    <w:semiHidden/>
    <w:rsid w:val="000E1B63"/>
    <w:rPr>
      <w:rFonts w:ascii="Calibri" w:eastAsia="Times New Roman" w:hAnsi="Calibri" w:cs="Times New Roman"/>
      <w:sz w:val="24"/>
      <w:szCs w:val="24"/>
      <w:lang w:val="uk-UA" w:eastAsia="uk-UA"/>
    </w:rPr>
  </w:style>
  <w:style w:type="character" w:customStyle="1" w:styleId="80">
    <w:name w:val="Заголовок 8 Знак"/>
    <w:basedOn w:val="a0"/>
    <w:link w:val="8"/>
    <w:semiHidden/>
    <w:rsid w:val="000E1B63"/>
    <w:rPr>
      <w:rFonts w:ascii="Calibri" w:eastAsia="Times New Roman" w:hAnsi="Calibri" w:cs="Times New Roman"/>
      <w:i/>
      <w:iCs/>
      <w:sz w:val="24"/>
      <w:szCs w:val="24"/>
      <w:lang w:val="uk-UA" w:eastAsia="uk-UA"/>
    </w:rPr>
  </w:style>
  <w:style w:type="paragraph" w:styleId="af3">
    <w:name w:val="Body Text Indent"/>
    <w:basedOn w:val="a"/>
    <w:link w:val="af4"/>
    <w:rsid w:val="000E1B63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0E1B63"/>
    <w:rPr>
      <w:sz w:val="24"/>
      <w:szCs w:val="24"/>
      <w:lang w:val="uk-UA" w:eastAsia="uk-UA"/>
    </w:rPr>
  </w:style>
  <w:style w:type="paragraph" w:customStyle="1" w:styleId="af5">
    <w:name w:val="Нормальний текст"/>
    <w:basedOn w:val="a"/>
    <w:rsid w:val="000E1B63"/>
    <w:pPr>
      <w:spacing w:before="120"/>
      <w:ind w:firstLine="567"/>
    </w:pPr>
    <w:rPr>
      <w:rFonts w:ascii="Antiqua" w:hAnsi="Antiqua"/>
      <w:sz w:val="26"/>
      <w:szCs w:val="20"/>
      <w:lang w:eastAsia="ru-RU"/>
    </w:rPr>
  </w:style>
  <w:style w:type="paragraph" w:styleId="31">
    <w:name w:val="Body Text 3"/>
    <w:basedOn w:val="a"/>
    <w:link w:val="32"/>
    <w:rsid w:val="000E1B6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E1B63"/>
    <w:rPr>
      <w:sz w:val="16"/>
      <w:szCs w:val="16"/>
    </w:rPr>
  </w:style>
  <w:style w:type="character" w:styleId="af6">
    <w:name w:val="Strong"/>
    <w:basedOn w:val="a0"/>
    <w:qFormat/>
    <w:rsid w:val="000E1B6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33B0F"/>
    <w:rPr>
      <w:rFonts w:ascii="Cambria" w:eastAsia="Times New Roman" w:hAnsi="Cambria" w:cs="Times New Roman"/>
      <w:b/>
      <w:bCs/>
      <w:kern w:val="32"/>
      <w:sz w:val="32"/>
      <w:szCs w:val="32"/>
      <w:lang w:val="uk-UA" w:eastAsia="uk-UA"/>
    </w:rPr>
  </w:style>
  <w:style w:type="paragraph" w:styleId="af7">
    <w:name w:val="Title"/>
    <w:basedOn w:val="a"/>
    <w:link w:val="af8"/>
    <w:uiPriority w:val="10"/>
    <w:qFormat/>
    <w:rsid w:val="00233B0F"/>
    <w:pPr>
      <w:jc w:val="center"/>
    </w:pPr>
    <w:rPr>
      <w:sz w:val="28"/>
      <w:lang w:eastAsia="ru-RU"/>
    </w:rPr>
  </w:style>
  <w:style w:type="character" w:customStyle="1" w:styleId="af8">
    <w:name w:val="Название Знак"/>
    <w:basedOn w:val="a0"/>
    <w:link w:val="af7"/>
    <w:uiPriority w:val="10"/>
    <w:rsid w:val="00233B0F"/>
    <w:rPr>
      <w:sz w:val="28"/>
      <w:szCs w:val="24"/>
      <w:lang w:val="uk-UA"/>
    </w:rPr>
  </w:style>
  <w:style w:type="character" w:customStyle="1" w:styleId="c16">
    <w:name w:val="c16"/>
    <w:rsid w:val="00233B0F"/>
    <w:rPr>
      <w:rFonts w:cs="Times New Roman"/>
    </w:rPr>
  </w:style>
  <w:style w:type="character" w:styleId="af9">
    <w:name w:val="Emphasis"/>
    <w:qFormat/>
    <w:rsid w:val="00233B0F"/>
    <w:rPr>
      <w:rFonts w:cs="Times New Roman"/>
      <w:i/>
      <w:iCs/>
    </w:rPr>
  </w:style>
  <w:style w:type="character" w:customStyle="1" w:styleId="apple-converted-space">
    <w:name w:val="apple-converted-space"/>
    <w:rsid w:val="00233B0F"/>
    <w:rPr>
      <w:rFonts w:cs="Times New Roman"/>
    </w:rPr>
  </w:style>
  <w:style w:type="paragraph" w:customStyle="1" w:styleId="28">
    <w:name w:val="Абзац списка2"/>
    <w:basedOn w:val="a"/>
    <w:rsid w:val="003A7F84"/>
    <w:pPr>
      <w:spacing w:after="200" w:line="276" w:lineRule="auto"/>
      <w:ind w:left="720"/>
    </w:pPr>
    <w:rPr>
      <w:rFonts w:ascii="Calibri" w:hAnsi="Calibri"/>
      <w:sz w:val="22"/>
      <w:szCs w:val="22"/>
      <w:lang w:val="ru-RU" w:eastAsia="en-US"/>
    </w:rPr>
  </w:style>
  <w:style w:type="paragraph" w:customStyle="1" w:styleId="c1">
    <w:name w:val="c1"/>
    <w:basedOn w:val="a"/>
    <w:rsid w:val="007D4410"/>
    <w:pPr>
      <w:spacing w:before="100" w:beforeAutospacing="1" w:after="100" w:afterAutospacing="1"/>
    </w:pPr>
    <w:rPr>
      <w:lang w:val="ru-RU" w:eastAsia="ru-RU"/>
    </w:rPr>
  </w:style>
  <w:style w:type="character" w:customStyle="1" w:styleId="c19">
    <w:name w:val="c19"/>
    <w:rsid w:val="007D4410"/>
  </w:style>
  <w:style w:type="paragraph" w:styleId="HTML">
    <w:name w:val="HTML Preformatted"/>
    <w:basedOn w:val="a"/>
    <w:link w:val="HTML0"/>
    <w:rsid w:val="006E48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Courier New"/>
      <w:color w:val="000000"/>
      <w:sz w:val="21"/>
      <w:szCs w:val="21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6E4820"/>
    <w:rPr>
      <w:rFonts w:ascii="Courier New" w:eastAsia="Arial Unicode MS" w:hAnsi="Courier New" w:cs="Courier New"/>
      <w:color w:val="000000"/>
      <w:sz w:val="21"/>
      <w:szCs w:val="21"/>
    </w:rPr>
  </w:style>
  <w:style w:type="character" w:styleId="afa">
    <w:name w:val="Hyperlink"/>
    <w:basedOn w:val="a0"/>
    <w:uiPriority w:val="99"/>
    <w:rsid w:val="00050186"/>
    <w:rPr>
      <w:color w:val="6EA3BC"/>
      <w:u w:val="single"/>
    </w:rPr>
  </w:style>
  <w:style w:type="character" w:customStyle="1" w:styleId="afb">
    <w:name w:val="Сноска_"/>
    <w:basedOn w:val="a0"/>
    <w:link w:val="afc"/>
    <w:rsid w:val="00050186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afd">
    <w:name w:val="Сноска + Полужирный;Не курсив"/>
    <w:basedOn w:val="afb"/>
    <w:rsid w:val="00050186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uk-UA"/>
    </w:rPr>
  </w:style>
  <w:style w:type="character" w:customStyle="1" w:styleId="afe">
    <w:name w:val="Колонтитул_"/>
    <w:basedOn w:val="a0"/>
    <w:rsid w:val="00050186"/>
    <w:rPr>
      <w:rFonts w:ascii="Arial" w:eastAsia="Arial" w:hAnsi="Arial" w:cs="Arial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ff">
    <w:name w:val="Колонтитул"/>
    <w:basedOn w:val="afe"/>
    <w:rsid w:val="0005018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050186"/>
    <w:rPr>
      <w:shd w:val="clear" w:color="auto" w:fill="FFFFFF"/>
    </w:rPr>
  </w:style>
  <w:style w:type="character" w:customStyle="1" w:styleId="35">
    <w:name w:val="Основной текст (3) + Полужирный"/>
    <w:basedOn w:val="33"/>
    <w:rsid w:val="00050186"/>
    <w:rPr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MicrosoftSansSerif9pt">
    <w:name w:val="Основной текст + Microsoft Sans Serif;9 pt;Курсив"/>
    <w:basedOn w:val="af"/>
    <w:rsid w:val="00050186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uk-UA"/>
    </w:rPr>
  </w:style>
  <w:style w:type="character" w:customStyle="1" w:styleId="MicrosoftSansSerif75pt">
    <w:name w:val="Основной текст + Microsoft Sans Serif;7;5 pt;Не полужирный;Курсив"/>
    <w:basedOn w:val="af"/>
    <w:rsid w:val="00050186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/>
    </w:rPr>
  </w:style>
  <w:style w:type="character" w:customStyle="1" w:styleId="13">
    <w:name w:val="Заголовок №1_"/>
    <w:basedOn w:val="a0"/>
    <w:link w:val="14"/>
    <w:rsid w:val="00050186"/>
    <w:rPr>
      <w:b/>
      <w:bCs/>
      <w:sz w:val="23"/>
      <w:szCs w:val="23"/>
      <w:shd w:val="clear" w:color="auto" w:fill="FFFFFF"/>
    </w:rPr>
  </w:style>
  <w:style w:type="character" w:customStyle="1" w:styleId="85pt">
    <w:name w:val="Основной текст + 8;5 pt;Не полужирный"/>
    <w:basedOn w:val="af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/>
    </w:rPr>
  </w:style>
  <w:style w:type="character" w:customStyle="1" w:styleId="Arial5pt">
    <w:name w:val="Основной текст + Arial;5 pt;Не полужирный"/>
    <w:basedOn w:val="af"/>
    <w:rsid w:val="0005018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uk-UA"/>
    </w:rPr>
  </w:style>
  <w:style w:type="character" w:customStyle="1" w:styleId="TimesNewRoman">
    <w:name w:val="Колонтитул + Times New Roman;Не полужирный"/>
    <w:basedOn w:val="afe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/>
    </w:rPr>
  </w:style>
  <w:style w:type="character" w:customStyle="1" w:styleId="43">
    <w:name w:val="Основной текст (4) + Полужирный"/>
    <w:basedOn w:val="41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afc">
    <w:name w:val="Сноска"/>
    <w:basedOn w:val="a"/>
    <w:link w:val="afb"/>
    <w:rsid w:val="00050186"/>
    <w:pPr>
      <w:widowControl w:val="0"/>
      <w:shd w:val="clear" w:color="auto" w:fill="FFFFFF"/>
      <w:spacing w:line="216" w:lineRule="exact"/>
      <w:jc w:val="both"/>
    </w:pPr>
    <w:rPr>
      <w:rFonts w:ascii="Arial" w:eastAsia="Arial" w:hAnsi="Arial" w:cs="Arial"/>
      <w:i/>
      <w:iCs/>
      <w:sz w:val="14"/>
      <w:szCs w:val="14"/>
      <w:lang w:val="ru-RU" w:eastAsia="ru-RU"/>
    </w:rPr>
  </w:style>
  <w:style w:type="paragraph" w:customStyle="1" w:styleId="34">
    <w:name w:val="Основной текст (3)"/>
    <w:basedOn w:val="a"/>
    <w:link w:val="33"/>
    <w:rsid w:val="00050186"/>
    <w:pPr>
      <w:widowControl w:val="0"/>
      <w:shd w:val="clear" w:color="auto" w:fill="FFFFFF"/>
      <w:spacing w:line="240" w:lineRule="exact"/>
      <w:jc w:val="right"/>
    </w:pPr>
    <w:rPr>
      <w:sz w:val="20"/>
      <w:szCs w:val="20"/>
      <w:lang w:val="ru-RU" w:eastAsia="ru-RU"/>
    </w:rPr>
  </w:style>
  <w:style w:type="paragraph" w:customStyle="1" w:styleId="14">
    <w:name w:val="Заголовок №1"/>
    <w:basedOn w:val="a"/>
    <w:link w:val="13"/>
    <w:rsid w:val="00050186"/>
    <w:pPr>
      <w:widowControl w:val="0"/>
      <w:shd w:val="clear" w:color="auto" w:fill="FFFFFF"/>
      <w:spacing w:before="360" w:line="0" w:lineRule="atLeast"/>
      <w:ind w:firstLine="280"/>
      <w:outlineLvl w:val="0"/>
    </w:pPr>
    <w:rPr>
      <w:b/>
      <w:bCs/>
      <w:sz w:val="23"/>
      <w:szCs w:val="23"/>
      <w:lang w:val="ru-RU" w:eastAsia="ru-RU"/>
    </w:rPr>
  </w:style>
  <w:style w:type="paragraph" w:customStyle="1" w:styleId="aff0">
    <w:name w:val="Знак Знак Знак Знак"/>
    <w:basedOn w:val="a"/>
    <w:rsid w:val="00050186"/>
    <w:rPr>
      <w:rFonts w:ascii="Verdana" w:hAnsi="Verdana" w:cs="Verdana"/>
      <w:sz w:val="20"/>
      <w:szCs w:val="20"/>
      <w:lang w:val="en-US" w:eastAsia="en-US"/>
    </w:rPr>
  </w:style>
  <w:style w:type="character" w:customStyle="1" w:styleId="60">
    <w:name w:val="Заголовок 6 Знак"/>
    <w:basedOn w:val="a0"/>
    <w:link w:val="6"/>
    <w:semiHidden/>
    <w:rsid w:val="006F73C7"/>
    <w:rPr>
      <w:rFonts w:ascii="Calibri" w:eastAsia="Times New Roman" w:hAnsi="Calibri" w:cs="Times New Roman"/>
      <w:b/>
      <w:bCs/>
      <w:sz w:val="22"/>
      <w:szCs w:val="22"/>
      <w:lang w:val="uk-UA" w:eastAsia="uk-UA"/>
    </w:rPr>
  </w:style>
  <w:style w:type="character" w:customStyle="1" w:styleId="rvts9">
    <w:name w:val="rvts9"/>
    <w:rsid w:val="006F73C7"/>
  </w:style>
  <w:style w:type="paragraph" w:customStyle="1" w:styleId="Style9">
    <w:name w:val="Style9"/>
    <w:basedOn w:val="a"/>
    <w:rsid w:val="006F73C7"/>
    <w:pPr>
      <w:widowControl w:val="0"/>
      <w:autoSpaceDE w:val="0"/>
      <w:autoSpaceDN w:val="0"/>
      <w:adjustRightInd w:val="0"/>
      <w:spacing w:line="322" w:lineRule="exact"/>
      <w:ind w:firstLine="739"/>
      <w:jc w:val="both"/>
    </w:pPr>
    <w:rPr>
      <w:lang w:val="ru-RU" w:eastAsia="ru-RU"/>
    </w:rPr>
  </w:style>
  <w:style w:type="character" w:customStyle="1" w:styleId="FontStyle19">
    <w:name w:val="Font Style19"/>
    <w:rsid w:val="006F73C7"/>
    <w:rPr>
      <w:rFonts w:ascii="Times New Roman" w:hAnsi="Times New Roman" w:cs="Times New Roman"/>
      <w:sz w:val="26"/>
      <w:szCs w:val="26"/>
    </w:rPr>
  </w:style>
  <w:style w:type="character" w:customStyle="1" w:styleId="spelle">
    <w:name w:val="spelle"/>
    <w:basedOn w:val="a0"/>
    <w:rsid w:val="00D8268B"/>
  </w:style>
  <w:style w:type="character" w:customStyle="1" w:styleId="grame">
    <w:name w:val="grame"/>
    <w:basedOn w:val="a0"/>
    <w:rsid w:val="00D8268B"/>
  </w:style>
  <w:style w:type="paragraph" w:styleId="aff1">
    <w:name w:val="caption"/>
    <w:basedOn w:val="a"/>
    <w:next w:val="a"/>
    <w:qFormat/>
    <w:rsid w:val="000A0C32"/>
    <w:pPr>
      <w:jc w:val="center"/>
    </w:pPr>
    <w:rPr>
      <w:rFonts w:ascii="MS Sans Serif" w:hAnsi="MS Sans Serif"/>
      <w:b/>
      <w:bCs/>
      <w:noProof/>
      <w:sz w:val="32"/>
      <w:lang w:eastAsia="ru-RU"/>
    </w:rPr>
  </w:style>
  <w:style w:type="paragraph" w:customStyle="1" w:styleId="aff2">
    <w:name w:val="Аналог"/>
    <w:uiPriority w:val="99"/>
    <w:rsid w:val="007D0A48"/>
    <w:pPr>
      <w:autoSpaceDE w:val="0"/>
      <w:autoSpaceDN w:val="0"/>
      <w:adjustRightInd w:val="0"/>
      <w:spacing w:line="190" w:lineRule="atLeast"/>
      <w:ind w:firstLine="340"/>
      <w:jc w:val="both"/>
    </w:pPr>
    <w:rPr>
      <w:rFonts w:ascii="Arial" w:hAnsi="Arial" w:cs="Arial"/>
      <w:color w:val="000000"/>
      <w:sz w:val="19"/>
      <w:szCs w:val="19"/>
      <w:lang w:val="uk-UA" w:eastAsia="uk-UA"/>
    </w:rPr>
  </w:style>
  <w:style w:type="paragraph" w:styleId="aff3">
    <w:name w:val="Plain Text"/>
    <w:basedOn w:val="a"/>
    <w:link w:val="aff4"/>
    <w:uiPriority w:val="99"/>
    <w:rsid w:val="007D0A48"/>
    <w:rPr>
      <w:rFonts w:ascii="Arial" w:hAnsi="Arial" w:cs="Arial"/>
      <w:sz w:val="18"/>
      <w:szCs w:val="18"/>
      <w:lang w:val="ru-RU" w:eastAsia="ru-RU"/>
    </w:rPr>
  </w:style>
  <w:style w:type="character" w:customStyle="1" w:styleId="aff4">
    <w:name w:val="Текст Знак"/>
    <w:basedOn w:val="a0"/>
    <w:link w:val="aff3"/>
    <w:uiPriority w:val="99"/>
    <w:rsid w:val="007D0A4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D0A48"/>
    <w:rPr>
      <w:rFonts w:ascii="Tahoma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4F184-2F75-4E04-86CD-7468B2D96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MoBIL GROUP</Company>
  <LinksUpToDate>false</LinksUpToDate>
  <CharactersWithSpaces>7526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User</dc:creator>
  <cp:lastModifiedBy>Elena</cp:lastModifiedBy>
  <cp:revision>22</cp:revision>
  <cp:lastPrinted>2023-07-03T09:20:00Z</cp:lastPrinted>
  <dcterms:created xsi:type="dcterms:W3CDTF">2023-06-21T13:12:00Z</dcterms:created>
  <dcterms:modified xsi:type="dcterms:W3CDTF">2023-08-03T12:33:00Z</dcterms:modified>
</cp:coreProperties>
</file>